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3CA4B" w14:textId="7573F631" w:rsidR="00950269" w:rsidRPr="000E0E4C" w:rsidRDefault="00950269" w:rsidP="008934FB">
      <w:pPr>
        <w:pStyle w:val="Normal1"/>
        <w:ind w:left="426" w:hanging="69"/>
        <w:jc w:val="center"/>
        <w:outlineLvl w:val="0"/>
        <w:rPr>
          <w:b/>
          <w:sz w:val="22"/>
          <w:szCs w:val="22"/>
          <w:u w:val="single"/>
        </w:rPr>
      </w:pPr>
      <w:bookmarkStart w:id="0" w:name="_Hlk65685574"/>
      <w:bookmarkStart w:id="1" w:name="_GoBack"/>
      <w:bookmarkEnd w:id="1"/>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015247">
        <w:rPr>
          <w:b/>
          <w:sz w:val="22"/>
          <w:szCs w:val="22"/>
          <w:u w:val="single"/>
        </w:rPr>
        <w:t xml:space="preserve"> </w:t>
      </w:r>
      <w:r w:rsidR="00214137">
        <w:rPr>
          <w:b/>
          <w:sz w:val="22"/>
          <w:szCs w:val="22"/>
          <w:u w:val="single"/>
        </w:rPr>
        <w:t>17</w:t>
      </w:r>
      <w:r w:rsidR="00214137" w:rsidRPr="00214137">
        <w:rPr>
          <w:b/>
          <w:sz w:val="22"/>
          <w:szCs w:val="22"/>
          <w:u w:val="single"/>
          <w:vertAlign w:val="superscript"/>
        </w:rPr>
        <w:t>th</w:t>
      </w:r>
      <w:r w:rsidR="00214137">
        <w:rPr>
          <w:b/>
          <w:sz w:val="22"/>
          <w:szCs w:val="22"/>
          <w:u w:val="single"/>
        </w:rPr>
        <w:t xml:space="preserve"> JANUARY</w:t>
      </w:r>
      <w:r w:rsidR="00A727B5">
        <w:rPr>
          <w:b/>
          <w:sz w:val="22"/>
          <w:szCs w:val="22"/>
          <w:u w:val="single"/>
        </w:rPr>
        <w:t xml:space="preserve"> </w:t>
      </w:r>
      <w:r w:rsidR="00C12C7C">
        <w:rPr>
          <w:b/>
          <w:sz w:val="22"/>
          <w:szCs w:val="22"/>
          <w:u w:val="single"/>
        </w:rPr>
        <w:t>202</w:t>
      </w:r>
      <w:r w:rsidR="00214137">
        <w:rPr>
          <w:b/>
          <w:sz w:val="22"/>
          <w:szCs w:val="22"/>
          <w:u w:val="single"/>
        </w:rPr>
        <w:t>4</w:t>
      </w:r>
      <w:r w:rsidR="00676B4C">
        <w:rPr>
          <w:b/>
          <w:sz w:val="22"/>
          <w:szCs w:val="22"/>
          <w:u w:val="single"/>
        </w:rPr>
        <w:t xml:space="preserve"> at </w:t>
      </w:r>
      <w:r w:rsidRPr="000E0E4C">
        <w:rPr>
          <w:b/>
          <w:sz w:val="22"/>
          <w:szCs w:val="22"/>
          <w:u w:val="single"/>
        </w:rPr>
        <w:t>7.</w:t>
      </w:r>
      <w:r w:rsidR="004175D8">
        <w:rPr>
          <w:b/>
          <w:sz w:val="22"/>
          <w:szCs w:val="22"/>
          <w:u w:val="single"/>
        </w:rPr>
        <w:t>30</w:t>
      </w:r>
      <w:r w:rsidRPr="000E0E4C">
        <w:rPr>
          <w:b/>
          <w:sz w:val="22"/>
          <w:szCs w:val="22"/>
          <w:u w:val="single"/>
        </w:rPr>
        <w:t>PM</w:t>
      </w:r>
    </w:p>
    <w:p w14:paraId="018474E5" w14:textId="77777777" w:rsidR="00950269" w:rsidRDefault="00950269" w:rsidP="008934FB">
      <w:pPr>
        <w:pStyle w:val="Normal1"/>
        <w:rPr>
          <w:b/>
          <w:sz w:val="22"/>
          <w:szCs w:val="22"/>
          <w:u w:val="single"/>
        </w:rPr>
      </w:pPr>
    </w:p>
    <w:p w14:paraId="518519E8" w14:textId="77777777"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26EA10E4" w14:textId="494FC7FC" w:rsidR="00793264" w:rsidRDefault="00950269" w:rsidP="004175D8">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9877CA">
        <w:rPr>
          <w:b/>
          <w:sz w:val="22"/>
          <w:szCs w:val="22"/>
        </w:rPr>
        <w:t>MRS S OLIVER,</w:t>
      </w:r>
      <w:r w:rsidR="004175D8">
        <w:rPr>
          <w:b/>
          <w:sz w:val="22"/>
          <w:szCs w:val="22"/>
        </w:rPr>
        <w:t xml:space="preserve"> </w:t>
      </w:r>
      <w:r w:rsidR="00C93842">
        <w:rPr>
          <w:b/>
          <w:sz w:val="22"/>
          <w:szCs w:val="22"/>
        </w:rPr>
        <w:t>MR R LEES, MR D CLOSE</w:t>
      </w:r>
      <w:r w:rsidR="00793264">
        <w:rPr>
          <w:b/>
          <w:sz w:val="22"/>
          <w:szCs w:val="22"/>
        </w:rPr>
        <w:t>,</w:t>
      </w:r>
    </w:p>
    <w:p w14:paraId="0E49BB95" w14:textId="3EE63168" w:rsidR="00015247" w:rsidRDefault="00FF3890" w:rsidP="00C218DA">
      <w:pPr>
        <w:pStyle w:val="Normal1"/>
        <w:ind w:left="2694" w:hanging="2694"/>
        <w:rPr>
          <w:b/>
          <w:sz w:val="22"/>
          <w:szCs w:val="22"/>
        </w:rPr>
      </w:pPr>
      <w:r>
        <w:rPr>
          <w:b/>
          <w:sz w:val="22"/>
          <w:szCs w:val="22"/>
        </w:rPr>
        <w:t xml:space="preserve">  </w:t>
      </w:r>
      <w:r w:rsidR="00676B4C">
        <w:rPr>
          <w:b/>
          <w:sz w:val="22"/>
          <w:szCs w:val="22"/>
        </w:rPr>
        <w:t xml:space="preserve">    </w:t>
      </w:r>
      <w:r w:rsidR="00015247">
        <w:rPr>
          <w:b/>
          <w:sz w:val="22"/>
          <w:szCs w:val="22"/>
        </w:rPr>
        <w:t xml:space="preserve">                                                          </w:t>
      </w:r>
      <w:r w:rsidR="00793264">
        <w:rPr>
          <w:b/>
          <w:sz w:val="22"/>
          <w:szCs w:val="22"/>
        </w:rPr>
        <w:t>MRS S FROST</w:t>
      </w:r>
      <w:r w:rsidR="004175D8">
        <w:rPr>
          <w:b/>
          <w:sz w:val="22"/>
          <w:szCs w:val="22"/>
        </w:rPr>
        <w:t>,</w:t>
      </w:r>
      <w:r w:rsidR="002E7C87">
        <w:rPr>
          <w:b/>
          <w:sz w:val="22"/>
          <w:szCs w:val="22"/>
        </w:rPr>
        <w:t xml:space="preserve"> </w:t>
      </w:r>
      <w:r w:rsidR="004175D8">
        <w:rPr>
          <w:b/>
          <w:sz w:val="22"/>
          <w:szCs w:val="22"/>
        </w:rPr>
        <w:t>MR M CRISP</w:t>
      </w:r>
      <w:r w:rsidR="00676B4C">
        <w:rPr>
          <w:b/>
          <w:sz w:val="22"/>
          <w:szCs w:val="22"/>
        </w:rPr>
        <w:t xml:space="preserve"> </w:t>
      </w:r>
    </w:p>
    <w:p w14:paraId="1A342963" w14:textId="20023CB3" w:rsidR="00015247" w:rsidRDefault="00015247" w:rsidP="00015247">
      <w:pPr>
        <w:pStyle w:val="Normal1"/>
        <w:ind w:left="2694" w:hanging="2694"/>
        <w:rPr>
          <w:b/>
          <w:sz w:val="22"/>
          <w:szCs w:val="22"/>
        </w:rPr>
      </w:pPr>
      <w:r>
        <w:rPr>
          <w:b/>
          <w:sz w:val="22"/>
          <w:szCs w:val="22"/>
        </w:rPr>
        <w:t xml:space="preserve">      APOLOGIES :-                               </w:t>
      </w:r>
      <w:r w:rsidR="00214137">
        <w:rPr>
          <w:b/>
          <w:sz w:val="22"/>
          <w:szCs w:val="22"/>
        </w:rPr>
        <w:t>C CLLR V WILSON,</w:t>
      </w:r>
      <w:r w:rsidR="002E7C87">
        <w:rPr>
          <w:b/>
          <w:sz w:val="22"/>
          <w:szCs w:val="22"/>
        </w:rPr>
        <w:t xml:space="preserve"> </w:t>
      </w:r>
      <w:r>
        <w:rPr>
          <w:b/>
          <w:sz w:val="22"/>
          <w:szCs w:val="22"/>
        </w:rPr>
        <w:t>PCSO’S</w:t>
      </w:r>
    </w:p>
    <w:p w14:paraId="5EEDEB9A" w14:textId="3387D68D" w:rsidR="00E81365" w:rsidRDefault="00015247" w:rsidP="00015247">
      <w:pPr>
        <w:pStyle w:val="Normal1"/>
        <w:ind w:left="0" w:firstLine="0"/>
        <w:rPr>
          <w:b/>
          <w:sz w:val="22"/>
          <w:szCs w:val="22"/>
        </w:rPr>
      </w:pPr>
      <w:r>
        <w:rPr>
          <w:b/>
          <w:sz w:val="22"/>
          <w:szCs w:val="22"/>
        </w:rPr>
        <w:t xml:space="preserve">     </w:t>
      </w:r>
      <w:r w:rsidR="00762732">
        <w:rPr>
          <w:b/>
          <w:sz w:val="22"/>
          <w:szCs w:val="22"/>
        </w:rPr>
        <w:t xml:space="preserve"> </w:t>
      </w:r>
      <w:r w:rsidR="00950269">
        <w:rPr>
          <w:b/>
          <w:sz w:val="22"/>
          <w:szCs w:val="22"/>
        </w:rPr>
        <w:t xml:space="preserve">OTHERS :-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1751996B" w14:textId="2F82486B" w:rsidR="0084386F" w:rsidRDefault="00E81365" w:rsidP="002E70CF">
      <w:pPr>
        <w:pStyle w:val="Normal1"/>
        <w:ind w:left="0" w:firstLine="0"/>
        <w:outlineLvl w:val="0"/>
        <w:rPr>
          <w:b/>
          <w:sz w:val="22"/>
          <w:szCs w:val="22"/>
        </w:rPr>
      </w:pPr>
      <w:r>
        <w:rPr>
          <w:b/>
          <w:sz w:val="22"/>
          <w:szCs w:val="22"/>
        </w:rPr>
        <w:t xml:space="preserve">      </w:t>
      </w:r>
      <w:r w:rsidR="00676B4C">
        <w:rPr>
          <w:b/>
          <w:sz w:val="22"/>
          <w:szCs w:val="22"/>
        </w:rPr>
        <w:t>MEMBERS OF THE PUBLIC</w:t>
      </w:r>
      <w:r w:rsidR="0097797E">
        <w:rPr>
          <w:b/>
          <w:sz w:val="22"/>
          <w:szCs w:val="22"/>
        </w:rPr>
        <w:t>:-  M</w:t>
      </w:r>
      <w:r w:rsidR="00214137">
        <w:rPr>
          <w:b/>
          <w:sz w:val="22"/>
          <w:szCs w:val="22"/>
        </w:rPr>
        <w:t>R M GRAINGER</w:t>
      </w:r>
    </w:p>
    <w:p w14:paraId="548E93C4" w14:textId="77777777" w:rsidR="00475DD8" w:rsidRDefault="0084386F" w:rsidP="00475DD8">
      <w:pPr>
        <w:pStyle w:val="Normal1"/>
        <w:ind w:left="284" w:firstLine="0"/>
        <w:outlineLvl w:val="0"/>
        <w:rPr>
          <w:b/>
          <w:sz w:val="22"/>
          <w:szCs w:val="22"/>
        </w:rPr>
      </w:pPr>
      <w:r>
        <w:rPr>
          <w:b/>
          <w:sz w:val="22"/>
          <w:szCs w:val="22"/>
        </w:rPr>
        <w:t xml:space="preserve"> </w:t>
      </w:r>
      <w:r w:rsidR="00793264">
        <w:rPr>
          <w:b/>
          <w:sz w:val="22"/>
          <w:szCs w:val="22"/>
        </w:rPr>
        <w:t xml:space="preserve">                                                          </w:t>
      </w:r>
      <w:r w:rsidR="0097797E">
        <w:rPr>
          <w:b/>
          <w:sz w:val="22"/>
          <w:szCs w:val="22"/>
        </w:rPr>
        <w:t xml:space="preserve">           </w:t>
      </w:r>
      <w:r w:rsidR="009877CA">
        <w:rPr>
          <w:b/>
          <w:sz w:val="22"/>
          <w:szCs w:val="22"/>
        </w:rPr>
        <w:t xml:space="preserve">   </w:t>
      </w:r>
    </w:p>
    <w:p w14:paraId="0B3C8435" w14:textId="1C787789" w:rsidR="00950269" w:rsidRPr="00475DD8" w:rsidRDefault="00950269" w:rsidP="00475DD8">
      <w:pPr>
        <w:pStyle w:val="Normal1"/>
        <w:ind w:left="284" w:firstLine="0"/>
        <w:outlineLvl w:val="0"/>
        <w:rPr>
          <w:b/>
          <w:sz w:val="22"/>
          <w:szCs w:val="22"/>
        </w:rPr>
      </w:pPr>
      <w:r w:rsidRPr="003635D6">
        <w:rPr>
          <w:b/>
        </w:rPr>
        <w:t>DECLARATION OF INTERESTS AND DISPENSATIONS –</w:t>
      </w:r>
    </w:p>
    <w:p w14:paraId="2BA88E9E" w14:textId="77777777" w:rsidR="00950269" w:rsidRPr="003635D6" w:rsidRDefault="00950269" w:rsidP="008934FB">
      <w:pPr>
        <w:pStyle w:val="Normal1"/>
        <w:ind w:left="426" w:firstLine="0"/>
        <w:rPr>
          <w:b/>
        </w:rPr>
      </w:pPr>
      <w:r w:rsidRPr="003635D6">
        <w:rPr>
          <w:b/>
        </w:rPr>
        <w:t>Section 17 – reminds Parish Councils to review if any of the decisions made at the Parish Council meeting have implications in relation to crime, disorder, anti-social behavior or community safety in general.</w:t>
      </w:r>
    </w:p>
    <w:p w14:paraId="0959AF76" w14:textId="26FE7C17" w:rsidR="00F16DB5" w:rsidRPr="00C80253" w:rsidRDefault="00950269" w:rsidP="00C80253">
      <w:pPr>
        <w:pStyle w:val="Normal1"/>
        <w:ind w:left="426" w:hanging="5"/>
        <w:rPr>
          <w:b/>
        </w:rPr>
      </w:pPr>
      <w:r w:rsidRPr="003635D6">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5D58922D" w14:textId="77777777" w:rsidR="00C80253" w:rsidRDefault="00C80253" w:rsidP="008934FB">
      <w:pPr>
        <w:pStyle w:val="Normal1"/>
        <w:ind w:left="0" w:firstLine="0"/>
        <w:outlineLvl w:val="0"/>
        <w:rPr>
          <w:sz w:val="22"/>
          <w:szCs w:val="22"/>
          <w:u w:val="single"/>
        </w:rPr>
      </w:pPr>
    </w:p>
    <w:p w14:paraId="782AA52E" w14:textId="53066160" w:rsidR="00C80253" w:rsidRDefault="00C80253" w:rsidP="008934FB">
      <w:pPr>
        <w:pStyle w:val="Normal1"/>
        <w:ind w:left="0" w:firstLine="0"/>
        <w:outlineLvl w:val="0"/>
        <w:rPr>
          <w:color w:val="222222"/>
          <w:shd w:val="clear" w:color="auto" w:fill="FFFFFF"/>
        </w:rPr>
      </w:pPr>
      <w:r w:rsidRPr="00C80253">
        <w:rPr>
          <w:color w:val="222222"/>
          <w:shd w:val="clear" w:color="auto" w:fill="FFFFFF"/>
        </w:rPr>
        <w:t>Congratulations were given to Cllr Lees on his BEM award in the New Year Honours</w:t>
      </w:r>
    </w:p>
    <w:p w14:paraId="5AB2553A" w14:textId="77777777" w:rsidR="00C80253" w:rsidRPr="00C80253" w:rsidRDefault="00C80253" w:rsidP="008934FB">
      <w:pPr>
        <w:pStyle w:val="Normal1"/>
        <w:ind w:left="0" w:firstLine="0"/>
        <w:outlineLvl w:val="0"/>
        <w:rPr>
          <w:sz w:val="22"/>
          <w:szCs w:val="22"/>
          <w:u w:val="single"/>
        </w:rPr>
      </w:pPr>
    </w:p>
    <w:p w14:paraId="44C21865" w14:textId="6FEE3A1A" w:rsidR="00B3260D" w:rsidRDefault="00950269" w:rsidP="004175D8">
      <w:pPr>
        <w:pStyle w:val="Normal1"/>
        <w:ind w:left="0" w:firstLine="0"/>
        <w:outlineLvl w:val="0"/>
        <w:rPr>
          <w:u w:val="single"/>
        </w:rPr>
      </w:pPr>
      <w:r w:rsidRPr="004E73B0">
        <w:rPr>
          <w:u w:val="single"/>
        </w:rPr>
        <w:t xml:space="preserve">CRIME FIGURES </w:t>
      </w:r>
      <w:r w:rsidR="008F52B0" w:rsidRPr="004E73B0">
        <w:rPr>
          <w:u w:val="single"/>
        </w:rPr>
        <w:t xml:space="preserve"> -</w:t>
      </w:r>
      <w:r w:rsidR="00762732" w:rsidRPr="004E73B0">
        <w:rPr>
          <w:u w:val="single"/>
        </w:rPr>
        <w:t xml:space="preserve"> </w:t>
      </w:r>
      <w:r w:rsidR="00B70D35" w:rsidRPr="004E73B0">
        <w:rPr>
          <w:u w:val="single"/>
        </w:rPr>
        <w:t xml:space="preserve">Date </w:t>
      </w:r>
      <w:r w:rsidR="00B70D35" w:rsidRPr="004175D8">
        <w:rPr>
          <w:u w:val="single"/>
        </w:rPr>
        <w:t>range:</w:t>
      </w:r>
      <w:r w:rsidR="00214137">
        <w:rPr>
          <w:u w:val="single"/>
        </w:rPr>
        <w:t>18/12/23 – 15/1/2024</w:t>
      </w:r>
      <w:r w:rsidR="00C93842" w:rsidRPr="004175D8">
        <w:rPr>
          <w:u w:val="single"/>
        </w:rPr>
        <w:t xml:space="preserve"> </w:t>
      </w:r>
      <w:r w:rsidR="004175D8" w:rsidRPr="004175D8">
        <w:rPr>
          <w:u w:val="single"/>
        </w:rPr>
        <w:t>as received:-</w:t>
      </w:r>
    </w:p>
    <w:p w14:paraId="4711192D" w14:textId="77777777" w:rsidR="002E7C87" w:rsidRPr="002E7C87" w:rsidRDefault="002E7C87" w:rsidP="002E7C87">
      <w:pPr>
        <w:ind w:left="284" w:firstLine="0"/>
        <w:jc w:val="left"/>
        <w:rPr>
          <w:b/>
        </w:rPr>
      </w:pPr>
      <w:r w:rsidRPr="002E7C87">
        <w:rPr>
          <w:b/>
        </w:rPr>
        <w:t>Public bodies can only disclose information if they have the power to do so. Section 115 of the Crime and Disorder Act provides a power to exchange information where disclosure is necessary to support the local Crime Reduction Strategy and Partnership in achieving the aims of the Crime and Disorder Reduction Strategy and objectives outlined within it.</w:t>
      </w:r>
    </w:p>
    <w:p w14:paraId="75FFA4A4" w14:textId="77777777" w:rsidR="002E7C87" w:rsidRPr="002E7C87" w:rsidRDefault="002E7C87" w:rsidP="002E7C87">
      <w:pPr>
        <w:ind w:left="284" w:firstLine="0"/>
        <w:jc w:val="left"/>
        <w:rPr>
          <w:b/>
        </w:rPr>
      </w:pPr>
      <w:r w:rsidRPr="002E7C87">
        <w:rPr>
          <w:b/>
        </w:rPr>
        <w:t>The degree of disclosure that takes place must be proportionate and relevant to the level of social ill or criminality it is intended to counter or prevent.</w:t>
      </w:r>
    </w:p>
    <w:p w14:paraId="6A0D667F" w14:textId="42959F3E" w:rsidR="002E7C87" w:rsidRPr="002E7C87" w:rsidRDefault="002E7C87" w:rsidP="002E7C87">
      <w:pPr>
        <w:ind w:left="284" w:firstLine="0"/>
        <w:jc w:val="left"/>
        <w:rPr>
          <w:b/>
        </w:rPr>
      </w:pPr>
      <w:r w:rsidRPr="002E7C87">
        <w:rPr>
          <w:b/>
        </w:rPr>
        <w:t xml:space="preserve">The information is only to be processed in relation to crime and disorder purposes. Information will be handled in accordance with the Data Protection Act 1998, the Human Rights Act 1998 and any other relevant legislation governing disclosures and will ultimately be disposed of in a secure manner. </w:t>
      </w:r>
    </w:p>
    <w:p w14:paraId="1F21FAB1" w14:textId="77777777" w:rsidR="002E7C87" w:rsidRPr="002E7C87" w:rsidRDefault="002E7C87" w:rsidP="002E7C87">
      <w:pPr>
        <w:ind w:left="284" w:firstLine="0"/>
        <w:contextualSpacing/>
        <w:jc w:val="left"/>
        <w:rPr>
          <w:b/>
          <w:u w:val="single"/>
        </w:rPr>
      </w:pPr>
      <w:r w:rsidRPr="002E7C87">
        <w:rPr>
          <w:b/>
          <w:u w:val="single"/>
        </w:rPr>
        <w:t>Statistics:</w:t>
      </w:r>
    </w:p>
    <w:p w14:paraId="5C80B087" w14:textId="1827A69F" w:rsidR="002E7C87" w:rsidRPr="002E7C87" w:rsidRDefault="002E7C87" w:rsidP="002E7C87">
      <w:pPr>
        <w:ind w:left="284" w:firstLine="0"/>
        <w:contextualSpacing/>
        <w:jc w:val="left"/>
        <w:rPr>
          <w:b/>
        </w:rPr>
      </w:pPr>
      <w:r w:rsidRPr="002E7C87">
        <w:rPr>
          <w:b/>
        </w:rPr>
        <w:t xml:space="preserve">Burglary (residential): </w:t>
      </w:r>
      <w:r w:rsidRPr="002E7C87">
        <w:t>NONE</w:t>
      </w:r>
    </w:p>
    <w:p w14:paraId="230E1713" w14:textId="740731B9" w:rsidR="002E7C87" w:rsidRPr="002E7C87" w:rsidRDefault="002E7C87" w:rsidP="002E7C87">
      <w:pPr>
        <w:ind w:left="0" w:firstLine="0"/>
        <w:contextualSpacing/>
        <w:jc w:val="left"/>
        <w:rPr>
          <w:b/>
        </w:rPr>
      </w:pPr>
      <w:r>
        <w:rPr>
          <w:b/>
        </w:rPr>
        <w:t xml:space="preserve">      </w:t>
      </w:r>
      <w:r w:rsidRPr="002E7C87">
        <w:rPr>
          <w:b/>
        </w:rPr>
        <w:t>Burglary(business):</w:t>
      </w:r>
      <w:r>
        <w:rPr>
          <w:b/>
        </w:rPr>
        <w:t xml:space="preserve"> </w:t>
      </w:r>
      <w:r w:rsidRPr="002E7C87">
        <w:t>NONE</w:t>
      </w:r>
    </w:p>
    <w:p w14:paraId="74ABFDD0" w14:textId="4C912045" w:rsidR="002E7C87" w:rsidRPr="002E7C87" w:rsidRDefault="002E7C87" w:rsidP="002E7C87">
      <w:pPr>
        <w:ind w:left="0" w:firstLine="0"/>
        <w:contextualSpacing/>
        <w:jc w:val="left"/>
        <w:rPr>
          <w:b/>
        </w:rPr>
      </w:pPr>
      <w:r>
        <w:rPr>
          <w:b/>
        </w:rPr>
        <w:t xml:space="preserve">      </w:t>
      </w:r>
      <w:r w:rsidRPr="002E7C87">
        <w:rPr>
          <w:b/>
        </w:rPr>
        <w:t>Vehicle crime:</w:t>
      </w:r>
      <w:r>
        <w:rPr>
          <w:b/>
        </w:rPr>
        <w:t xml:space="preserve"> </w:t>
      </w:r>
      <w:r w:rsidRPr="002E7C87">
        <w:t>NONE</w:t>
      </w:r>
    </w:p>
    <w:p w14:paraId="401CACCC" w14:textId="106E643D" w:rsidR="002E7C87" w:rsidRPr="002E7C87" w:rsidRDefault="002E7C87" w:rsidP="002E7C87">
      <w:pPr>
        <w:ind w:left="0" w:firstLine="0"/>
        <w:contextualSpacing/>
        <w:jc w:val="left"/>
        <w:rPr>
          <w:b/>
        </w:rPr>
      </w:pPr>
      <w:r>
        <w:rPr>
          <w:b/>
        </w:rPr>
        <w:t xml:space="preserve">      </w:t>
      </w:r>
      <w:r w:rsidRPr="002E7C87">
        <w:rPr>
          <w:b/>
        </w:rPr>
        <w:t>Anti-social behaviour:</w:t>
      </w:r>
      <w:r w:rsidRPr="002E7C87">
        <w:t>1 x report this month:</w:t>
      </w:r>
    </w:p>
    <w:p w14:paraId="271DE900" w14:textId="19F9FE48" w:rsidR="002E7C87" w:rsidRPr="002E7C87" w:rsidRDefault="002E7C87" w:rsidP="002E7C87">
      <w:pPr>
        <w:pStyle w:val="ListParagraph"/>
        <w:numPr>
          <w:ilvl w:val="0"/>
          <w:numId w:val="10"/>
        </w:numPr>
        <w:jc w:val="left"/>
        <w:rPr>
          <w:b/>
        </w:rPr>
      </w:pPr>
      <w:r w:rsidRPr="002E7C87">
        <w:t>Report of persons riding electric bike at location causing nuisance. Officers attended however no sign of persons involved in reported behaviour.</w:t>
      </w:r>
    </w:p>
    <w:p w14:paraId="75B4DC22" w14:textId="77777777" w:rsidR="002E7C87" w:rsidRPr="002E7C87" w:rsidRDefault="002E7C87" w:rsidP="002E7C87">
      <w:pPr>
        <w:ind w:left="284" w:firstLine="0"/>
        <w:jc w:val="left"/>
        <w:rPr>
          <w:b/>
        </w:rPr>
      </w:pPr>
      <w:r w:rsidRPr="002E7C87">
        <w:rPr>
          <w:b/>
        </w:rPr>
        <w:t xml:space="preserve">Policing operations of note: </w:t>
      </w:r>
    </w:p>
    <w:p w14:paraId="366DFE30" w14:textId="77777777" w:rsidR="002E7C87" w:rsidRPr="002E7C87" w:rsidRDefault="002E7C87" w:rsidP="002E7C87">
      <w:pPr>
        <w:pStyle w:val="ListParagraph"/>
        <w:numPr>
          <w:ilvl w:val="0"/>
          <w:numId w:val="10"/>
        </w:numPr>
        <w:jc w:val="left"/>
        <w:rPr>
          <w:b/>
          <w:u w:val="single"/>
        </w:rPr>
      </w:pPr>
      <w:r w:rsidRPr="002E7C87">
        <w:t>Due to the vehicle crime reported within the locality, our Op Bormus team have been covering Wombourne and the surround areas over the past month. The team will continue to support local patrols over the coming weeks.</w:t>
      </w:r>
    </w:p>
    <w:p w14:paraId="43B87EC3" w14:textId="58D34A8D" w:rsidR="002E7C87" w:rsidRPr="002E7C87" w:rsidRDefault="002E7C87" w:rsidP="002E7C87">
      <w:pPr>
        <w:ind w:left="0" w:firstLine="0"/>
        <w:contextualSpacing/>
        <w:jc w:val="left"/>
      </w:pPr>
      <w:r w:rsidRPr="002E7C87">
        <w:t>With thanks from your local officers,</w:t>
      </w:r>
    </w:p>
    <w:p w14:paraId="17E3C533" w14:textId="3CDFFAF5" w:rsidR="002E7C87" w:rsidRPr="002E7C87" w:rsidRDefault="002E7C87" w:rsidP="002E7C87">
      <w:pPr>
        <w:ind w:left="357" w:firstLine="0"/>
        <w:contextualSpacing/>
        <w:jc w:val="left"/>
      </w:pPr>
      <w:r w:rsidRPr="002E7C87">
        <w:rPr>
          <w:b/>
        </w:rPr>
        <w:t>PCSO Paula WILKES</w:t>
      </w:r>
      <w:r w:rsidRPr="002E7C87">
        <w:t xml:space="preserve"> (06635)Email: </w:t>
      </w:r>
      <w:hyperlink r:id="rId6" w:history="1">
        <w:r w:rsidRPr="002E7C87">
          <w:rPr>
            <w:rStyle w:val="Hyperlink"/>
          </w:rPr>
          <w:t>paula.wilkes@staffordshire.police.uk</w:t>
        </w:r>
      </w:hyperlink>
    </w:p>
    <w:p w14:paraId="1810FE83" w14:textId="4735A47D" w:rsidR="002E7C87" w:rsidRPr="002E7C87" w:rsidRDefault="002E7C87" w:rsidP="002E7C87">
      <w:pPr>
        <w:ind w:left="284" w:firstLine="0"/>
        <w:contextualSpacing/>
        <w:jc w:val="left"/>
      </w:pPr>
      <w:r>
        <w:rPr>
          <w:b/>
        </w:rPr>
        <w:t xml:space="preserve"> </w:t>
      </w:r>
      <w:r w:rsidRPr="002E7C87">
        <w:rPr>
          <w:b/>
        </w:rPr>
        <w:t>PCSO Alexandra RATHBONE</w:t>
      </w:r>
      <w:r w:rsidRPr="002E7C87">
        <w:t xml:space="preserve"> (23938)Email: </w:t>
      </w:r>
      <w:hyperlink r:id="rId7" w:history="1">
        <w:r w:rsidRPr="002E7C87">
          <w:rPr>
            <w:rStyle w:val="Hyperlink"/>
          </w:rPr>
          <w:t>alexandra.rathbone@staffordshire.police.uk</w:t>
        </w:r>
      </w:hyperlink>
    </w:p>
    <w:p w14:paraId="5F0097EB" w14:textId="6FF41C6F" w:rsidR="002E7C87" w:rsidRPr="002E7C87" w:rsidRDefault="002E7C87" w:rsidP="002E7C87">
      <w:pPr>
        <w:ind w:left="284" w:firstLine="0"/>
        <w:contextualSpacing/>
        <w:jc w:val="left"/>
      </w:pPr>
      <w:r>
        <w:rPr>
          <w:b/>
        </w:rPr>
        <w:t xml:space="preserve"> </w:t>
      </w:r>
      <w:r w:rsidRPr="002E7C87">
        <w:rPr>
          <w:b/>
        </w:rPr>
        <w:t xml:space="preserve">PCSO Lee MASON </w:t>
      </w:r>
      <w:r w:rsidRPr="002E7C87">
        <w:t xml:space="preserve">(27735)Email: </w:t>
      </w:r>
      <w:hyperlink r:id="rId8" w:history="1">
        <w:r w:rsidRPr="002E7C87">
          <w:rPr>
            <w:rStyle w:val="Hyperlink"/>
          </w:rPr>
          <w:t>lee.mason@staffordshire.police.uk</w:t>
        </w:r>
      </w:hyperlink>
    </w:p>
    <w:p w14:paraId="4EEB7AD0" w14:textId="77777777" w:rsidR="002E7C87" w:rsidRPr="002E7C87" w:rsidRDefault="002E7C87" w:rsidP="002E7C87">
      <w:pPr>
        <w:ind w:left="0" w:firstLine="0"/>
        <w:contextualSpacing/>
        <w:jc w:val="left"/>
      </w:pPr>
      <w:r w:rsidRPr="002E7C87">
        <w:rPr>
          <w:b/>
          <w:u w:val="single"/>
        </w:rPr>
        <w:t>Helpful links</w:t>
      </w:r>
    </w:p>
    <w:p w14:paraId="3AD3626B" w14:textId="77777777" w:rsidR="002E7C87" w:rsidRPr="002E7C87" w:rsidRDefault="002E7C87" w:rsidP="002E7C87">
      <w:pPr>
        <w:ind w:left="284" w:firstLine="0"/>
        <w:contextualSpacing/>
        <w:jc w:val="left"/>
      </w:pPr>
      <w:r w:rsidRPr="002E7C87">
        <w:t>Volunteers requested for community speed watch, further information found at:</w:t>
      </w:r>
    </w:p>
    <w:p w14:paraId="5A736914" w14:textId="77777777" w:rsidR="002E7C87" w:rsidRPr="002E7C87" w:rsidRDefault="006B1739" w:rsidP="002E7C87">
      <w:pPr>
        <w:ind w:left="284" w:firstLine="0"/>
        <w:contextualSpacing/>
        <w:jc w:val="left"/>
      </w:pPr>
      <w:hyperlink r:id="rId9" w:history="1">
        <w:r w:rsidR="002E7C87" w:rsidRPr="002E7C87">
          <w:rPr>
            <w:rStyle w:val="Hyperlink"/>
          </w:rPr>
          <w:t>http://www.staffssaferroads.co.uk/my-community/community-speed-watch</w:t>
        </w:r>
      </w:hyperlink>
      <w:r w:rsidR="002E7C87" w:rsidRPr="002E7C87">
        <w:t xml:space="preserve"> </w:t>
      </w:r>
    </w:p>
    <w:p w14:paraId="189305AD" w14:textId="050F8176" w:rsidR="002E7C87" w:rsidRPr="002E7C87" w:rsidRDefault="002E7C87" w:rsidP="002E7C87">
      <w:pPr>
        <w:ind w:left="567"/>
        <w:contextualSpacing/>
        <w:jc w:val="left"/>
      </w:pPr>
      <w:r>
        <w:t xml:space="preserve">  </w:t>
      </w:r>
      <w:r w:rsidRPr="002E7C87">
        <w:t>Keep in touch with regular Smart Alert’s for your area:</w:t>
      </w:r>
    </w:p>
    <w:p w14:paraId="45C4C608" w14:textId="5CB474E5" w:rsidR="002E7C87" w:rsidRPr="002E7C87" w:rsidRDefault="006B1739" w:rsidP="002E7C87">
      <w:pPr>
        <w:ind w:left="284" w:firstLine="0"/>
        <w:contextualSpacing/>
        <w:jc w:val="left"/>
        <w:rPr>
          <w:rStyle w:val="Hyperlink"/>
          <w:color w:val="auto"/>
          <w:u w:val="none"/>
        </w:rPr>
      </w:pPr>
      <w:hyperlink r:id="rId10" w:history="1">
        <w:r w:rsidR="002E7C87" w:rsidRPr="002E7C87">
          <w:rPr>
            <w:rStyle w:val="Hyperlink"/>
          </w:rPr>
          <w:t>https://staffordshiresmartalert.uk/staffs/</w:t>
        </w:r>
      </w:hyperlink>
    </w:p>
    <w:p w14:paraId="28EDEE9C" w14:textId="77777777" w:rsidR="002E7C87" w:rsidRPr="002E7C87" w:rsidRDefault="002E7C87" w:rsidP="002E7C87">
      <w:pPr>
        <w:ind w:left="284" w:firstLine="0"/>
        <w:contextualSpacing/>
        <w:jc w:val="left"/>
        <w:rPr>
          <w:rStyle w:val="Hyperlink"/>
          <w:b/>
        </w:rPr>
      </w:pPr>
      <w:r w:rsidRPr="002E7C87">
        <w:rPr>
          <w:rStyle w:val="Hyperlink"/>
          <w:b/>
        </w:rPr>
        <w:t>Social media:</w:t>
      </w:r>
    </w:p>
    <w:p w14:paraId="4AE79802" w14:textId="020F5E84" w:rsidR="002E7C87" w:rsidRPr="002E7C87" w:rsidRDefault="002E7C87" w:rsidP="002E7C87">
      <w:pPr>
        <w:ind w:left="284" w:firstLine="0"/>
        <w:contextualSpacing/>
        <w:jc w:val="left"/>
        <w:rPr>
          <w:rStyle w:val="Hyperlink"/>
          <w:b/>
          <w:u w:val="none"/>
        </w:rPr>
      </w:pPr>
      <w:r w:rsidRPr="002E7C87">
        <w:rPr>
          <w:noProof/>
        </w:rPr>
        <w:drawing>
          <wp:inline distT="0" distB="0" distL="0" distR="0" wp14:anchorId="59B8F454" wp14:editId="38114D71">
            <wp:extent cx="314960" cy="330200"/>
            <wp:effectExtent l="0" t="0" r="8890" b="0"/>
            <wp:docPr id="1245511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0773" t="26312" r="75742" b="60841"/>
                    <a:stretch>
                      <a:fillRect/>
                    </a:stretch>
                  </pic:blipFill>
                  <pic:spPr bwMode="auto">
                    <a:xfrm>
                      <a:off x="0" y="0"/>
                      <a:ext cx="314960" cy="330200"/>
                    </a:xfrm>
                    <a:prstGeom prst="rect">
                      <a:avLst/>
                    </a:prstGeom>
                    <a:noFill/>
                    <a:ln>
                      <a:noFill/>
                    </a:ln>
                  </pic:spPr>
                </pic:pic>
              </a:graphicData>
            </a:graphic>
          </wp:inline>
        </w:drawing>
      </w:r>
      <w:r w:rsidRPr="002E7C87">
        <w:rPr>
          <w:rStyle w:val="Hyperlink"/>
          <w:b/>
        </w:rPr>
        <w:t xml:space="preserve">  @Staffordshire Police &amp; @South Staffordshire Police</w:t>
      </w:r>
    </w:p>
    <w:p w14:paraId="31BF6D8D" w14:textId="66D00B4B" w:rsidR="002E7C87" w:rsidRPr="002E7C87" w:rsidRDefault="002E7C87" w:rsidP="002E7C87">
      <w:pPr>
        <w:ind w:left="284" w:firstLine="0"/>
        <w:contextualSpacing/>
        <w:jc w:val="left"/>
      </w:pPr>
      <w:r w:rsidRPr="002E7C87">
        <w:rPr>
          <w:noProof/>
        </w:rPr>
        <w:drawing>
          <wp:inline distT="0" distB="0" distL="0" distR="0" wp14:anchorId="278226A4" wp14:editId="3D2E6624">
            <wp:extent cx="350520" cy="345440"/>
            <wp:effectExtent l="0" t="0" r="0" b="0"/>
            <wp:docPr id="858487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21413" t="49380" r="76369" b="42712"/>
                    <a:stretch>
                      <a:fillRect/>
                    </a:stretch>
                  </pic:blipFill>
                  <pic:spPr bwMode="auto">
                    <a:xfrm>
                      <a:off x="0" y="0"/>
                      <a:ext cx="350520" cy="345440"/>
                    </a:xfrm>
                    <a:prstGeom prst="rect">
                      <a:avLst/>
                    </a:prstGeom>
                    <a:noFill/>
                    <a:ln>
                      <a:noFill/>
                    </a:ln>
                  </pic:spPr>
                </pic:pic>
              </a:graphicData>
            </a:graphic>
          </wp:inline>
        </w:drawing>
      </w:r>
      <w:r w:rsidRPr="002E7C87">
        <w:rPr>
          <w:rStyle w:val="Hyperlink"/>
          <w:b/>
        </w:rPr>
        <w:t xml:space="preserve"> @SStaffsPolice</w:t>
      </w:r>
    </w:p>
    <w:p w14:paraId="17DA987C" w14:textId="77777777" w:rsidR="002E7C87" w:rsidRPr="002E7C87" w:rsidRDefault="002E7C87" w:rsidP="002E7C87">
      <w:pPr>
        <w:ind w:left="284" w:firstLine="0"/>
        <w:contextualSpacing/>
        <w:jc w:val="left"/>
      </w:pPr>
      <w:r w:rsidRPr="002E7C87">
        <w:t>Please feel free to encourage public participants to try reporting incidents via our ‘Live chat’ service accessible on our website, instead of phoning 101 and waiting in a queue.</w:t>
      </w:r>
    </w:p>
    <w:p w14:paraId="3FA1944C" w14:textId="77777777" w:rsidR="00524C91" w:rsidRDefault="00524C91" w:rsidP="00837392">
      <w:pPr>
        <w:ind w:left="0" w:firstLine="0"/>
        <w:contextualSpacing/>
        <w:rPr>
          <w:rFonts w:eastAsiaTheme="minorHAnsi"/>
          <w:bCs/>
          <w:u w:val="single"/>
          <w:lang w:eastAsia="en-US"/>
        </w:rPr>
      </w:pPr>
    </w:p>
    <w:p w14:paraId="0B535E6E" w14:textId="77777777" w:rsidR="00C80253" w:rsidRPr="00E264F0" w:rsidRDefault="00C80253" w:rsidP="00837392">
      <w:pPr>
        <w:ind w:left="0" w:firstLine="0"/>
        <w:contextualSpacing/>
        <w:rPr>
          <w:rFonts w:eastAsiaTheme="minorHAnsi"/>
          <w:bCs/>
          <w:sz w:val="22"/>
          <w:szCs w:val="22"/>
          <w:u w:val="single"/>
          <w:lang w:eastAsia="en-US"/>
        </w:rPr>
      </w:pPr>
    </w:p>
    <w:p w14:paraId="258B349E" w14:textId="2A4BF924" w:rsidR="00852DCD" w:rsidRPr="00E264F0" w:rsidRDefault="00733DC8" w:rsidP="00837392">
      <w:pPr>
        <w:ind w:left="0" w:firstLine="0"/>
        <w:contextualSpacing/>
        <w:rPr>
          <w:rFonts w:eastAsiaTheme="minorHAnsi"/>
          <w:bCs/>
          <w:sz w:val="22"/>
          <w:szCs w:val="22"/>
          <w:u w:val="single"/>
          <w:lang w:eastAsia="en-US"/>
        </w:rPr>
      </w:pPr>
      <w:r w:rsidRPr="00E264F0">
        <w:rPr>
          <w:rFonts w:eastAsiaTheme="minorHAnsi"/>
          <w:bCs/>
          <w:sz w:val="22"/>
          <w:szCs w:val="22"/>
          <w:u w:val="single"/>
          <w:lang w:eastAsia="en-US"/>
        </w:rPr>
        <w:t>MATTERS ARISING FROM LAST MEETING :-</w:t>
      </w:r>
    </w:p>
    <w:p w14:paraId="38E1C187" w14:textId="77777777" w:rsidR="00524C91" w:rsidRPr="00E264F0" w:rsidRDefault="00524C91" w:rsidP="00837392">
      <w:pPr>
        <w:ind w:left="0" w:firstLine="0"/>
        <w:contextualSpacing/>
        <w:rPr>
          <w:rFonts w:eastAsiaTheme="minorHAnsi"/>
          <w:bCs/>
          <w:sz w:val="22"/>
          <w:szCs w:val="22"/>
          <w:u w:val="single"/>
          <w:lang w:eastAsia="en-US"/>
        </w:rPr>
      </w:pPr>
    </w:p>
    <w:p w14:paraId="201C8CCF" w14:textId="77777777" w:rsidR="00C80253" w:rsidRPr="00E264F0" w:rsidRDefault="00C80253" w:rsidP="00C80253">
      <w:pPr>
        <w:pStyle w:val="ListParagraph"/>
        <w:numPr>
          <w:ilvl w:val="0"/>
          <w:numId w:val="10"/>
        </w:numPr>
        <w:shd w:val="clear" w:color="auto" w:fill="FFFFFF"/>
        <w:ind w:left="567" w:hanging="567"/>
        <w:jc w:val="left"/>
        <w:rPr>
          <w:color w:val="222222"/>
          <w:sz w:val="22"/>
          <w:szCs w:val="22"/>
        </w:rPr>
      </w:pPr>
      <w:r w:rsidRPr="00E264F0">
        <w:rPr>
          <w:color w:val="222222"/>
          <w:sz w:val="22"/>
          <w:szCs w:val="22"/>
        </w:rPr>
        <w:t>Wall Collapse in School Road:   No remedial work has yet been carried out but loose blocks have been stacked against the wall enabling single file pedestrian passage on the pavement.</w:t>
      </w:r>
    </w:p>
    <w:p w14:paraId="2F25E47B" w14:textId="77777777" w:rsidR="00C80253" w:rsidRPr="00E264F0" w:rsidRDefault="00C80253" w:rsidP="00C80253">
      <w:pPr>
        <w:pStyle w:val="ListParagraph"/>
        <w:numPr>
          <w:ilvl w:val="0"/>
          <w:numId w:val="10"/>
        </w:numPr>
        <w:shd w:val="clear" w:color="auto" w:fill="FFFFFF"/>
        <w:ind w:left="567" w:hanging="567"/>
        <w:jc w:val="left"/>
        <w:rPr>
          <w:color w:val="222222"/>
          <w:sz w:val="22"/>
          <w:szCs w:val="22"/>
        </w:rPr>
      </w:pPr>
      <w:r w:rsidRPr="00E264F0">
        <w:rPr>
          <w:color w:val="222222"/>
          <w:sz w:val="22"/>
          <w:szCs w:val="22"/>
        </w:rPr>
        <w:t>For Sale notices are still at the junction of G End Road and Brick Kiln Way.</w:t>
      </w:r>
    </w:p>
    <w:p w14:paraId="4DE90D48" w14:textId="77777777" w:rsidR="00C80253" w:rsidRPr="00E264F0" w:rsidRDefault="00C80253" w:rsidP="00C80253">
      <w:pPr>
        <w:pStyle w:val="ListParagraph"/>
        <w:numPr>
          <w:ilvl w:val="0"/>
          <w:numId w:val="10"/>
        </w:numPr>
        <w:shd w:val="clear" w:color="auto" w:fill="FFFFFF"/>
        <w:ind w:left="567" w:hanging="567"/>
        <w:jc w:val="left"/>
        <w:rPr>
          <w:color w:val="222222"/>
          <w:sz w:val="22"/>
          <w:szCs w:val="22"/>
        </w:rPr>
      </w:pPr>
      <w:r w:rsidRPr="00E264F0">
        <w:rPr>
          <w:color w:val="222222"/>
          <w:sz w:val="22"/>
          <w:szCs w:val="22"/>
        </w:rPr>
        <w:t>Highways were informed that the repair to deep ruts in the verge near the slip road in School Road had been carried out.</w:t>
      </w:r>
    </w:p>
    <w:p w14:paraId="19CD67EC" w14:textId="77777777" w:rsidR="00C80253" w:rsidRPr="00E264F0" w:rsidRDefault="00C80253" w:rsidP="00C80253">
      <w:pPr>
        <w:pStyle w:val="ListParagraph"/>
        <w:numPr>
          <w:ilvl w:val="0"/>
          <w:numId w:val="10"/>
        </w:numPr>
        <w:shd w:val="clear" w:color="auto" w:fill="FFFFFF"/>
        <w:ind w:left="567" w:hanging="567"/>
        <w:jc w:val="left"/>
        <w:rPr>
          <w:color w:val="222222"/>
          <w:sz w:val="22"/>
          <w:szCs w:val="22"/>
        </w:rPr>
      </w:pPr>
      <w:r w:rsidRPr="00E264F0">
        <w:rPr>
          <w:color w:val="222222"/>
          <w:sz w:val="22"/>
          <w:szCs w:val="22"/>
        </w:rPr>
        <w:lastRenderedPageBreak/>
        <w:t>Void under pavement and road at the junction of Bridgnorth Road and Plantation Lane: Following the intervention of C Cllr Wilson, urgency was escalated by County and Severn Trent was asked to inspect the void. They reported that their manhole is safe and free-running but the void does not belong to Severn Trent and is a Highways issue so they have closed the matter. Cllr Nock asked Highways for help as this has been an on-going issue since March 2023 with the pavement slowly sinking into the void and could collapse.</w:t>
      </w:r>
    </w:p>
    <w:p w14:paraId="7C80CFD5" w14:textId="77777777" w:rsidR="00C80253" w:rsidRPr="00E264F0" w:rsidRDefault="00C80253" w:rsidP="00C80253">
      <w:pPr>
        <w:pStyle w:val="ListParagraph"/>
        <w:numPr>
          <w:ilvl w:val="0"/>
          <w:numId w:val="10"/>
        </w:numPr>
        <w:shd w:val="clear" w:color="auto" w:fill="FFFFFF"/>
        <w:ind w:left="567" w:hanging="567"/>
        <w:jc w:val="left"/>
        <w:rPr>
          <w:color w:val="222222"/>
          <w:sz w:val="22"/>
          <w:szCs w:val="22"/>
        </w:rPr>
      </w:pPr>
      <w:r w:rsidRPr="00E264F0">
        <w:rPr>
          <w:color w:val="222222"/>
          <w:sz w:val="22"/>
          <w:szCs w:val="22"/>
        </w:rPr>
        <w:t>Housing Association land around Gospel End notice board and flats/bungalows has not yet been tidied up. Cllr Oliver has reported it and they have advised it will be looked at in the spring.</w:t>
      </w:r>
    </w:p>
    <w:p w14:paraId="0660223C" w14:textId="77777777" w:rsidR="00C80253" w:rsidRPr="00E264F0" w:rsidRDefault="00C80253" w:rsidP="00C80253">
      <w:pPr>
        <w:pStyle w:val="ListParagraph"/>
        <w:numPr>
          <w:ilvl w:val="0"/>
          <w:numId w:val="10"/>
        </w:numPr>
        <w:shd w:val="clear" w:color="auto" w:fill="FFFFFF"/>
        <w:ind w:left="567" w:hanging="567"/>
        <w:jc w:val="left"/>
        <w:rPr>
          <w:color w:val="222222"/>
          <w:sz w:val="22"/>
          <w:szCs w:val="22"/>
        </w:rPr>
      </w:pPr>
      <w:r w:rsidRPr="00E264F0">
        <w:rPr>
          <w:color w:val="222222"/>
          <w:sz w:val="22"/>
          <w:szCs w:val="22"/>
        </w:rPr>
        <w:t>Hedge bordering no.1 Bridgnorth Road: We have not yet determined who owns the hedge.</w:t>
      </w:r>
    </w:p>
    <w:p w14:paraId="0609EB6D" w14:textId="6A4223B1" w:rsidR="00C80253" w:rsidRPr="00E264F0" w:rsidRDefault="00C80253" w:rsidP="00C80253">
      <w:pPr>
        <w:pStyle w:val="ListParagraph"/>
        <w:numPr>
          <w:ilvl w:val="0"/>
          <w:numId w:val="10"/>
        </w:numPr>
        <w:shd w:val="clear" w:color="auto" w:fill="FFFFFF"/>
        <w:ind w:left="567" w:hanging="567"/>
        <w:jc w:val="left"/>
        <w:rPr>
          <w:color w:val="222222"/>
          <w:sz w:val="22"/>
          <w:szCs w:val="22"/>
        </w:rPr>
      </w:pPr>
      <w:r w:rsidRPr="00E264F0">
        <w:rPr>
          <w:color w:val="222222"/>
          <w:sz w:val="22"/>
          <w:szCs w:val="22"/>
        </w:rPr>
        <w:t>Hedge bordering land between The Limes and Plantation Lane: Clerk to send letter to owners asking for hedges to be ‘cut back’ from pavement.</w:t>
      </w:r>
    </w:p>
    <w:p w14:paraId="72410D67" w14:textId="77777777" w:rsidR="00C80253" w:rsidRPr="00E264F0" w:rsidRDefault="00C80253" w:rsidP="00837392">
      <w:pPr>
        <w:ind w:left="0" w:firstLine="0"/>
        <w:contextualSpacing/>
        <w:rPr>
          <w:rFonts w:eastAsiaTheme="minorHAnsi"/>
          <w:bCs/>
          <w:sz w:val="22"/>
          <w:szCs w:val="22"/>
          <w:lang w:eastAsia="en-US"/>
        </w:rPr>
      </w:pPr>
    </w:p>
    <w:p w14:paraId="1AB625C1" w14:textId="77777777" w:rsidR="00837392" w:rsidRPr="00E264F0" w:rsidRDefault="00837392" w:rsidP="00837392">
      <w:pPr>
        <w:ind w:left="0" w:firstLine="0"/>
        <w:contextualSpacing/>
        <w:rPr>
          <w:rFonts w:eastAsiaTheme="minorHAnsi"/>
          <w:bCs/>
          <w:sz w:val="22"/>
          <w:szCs w:val="22"/>
          <w:u w:val="single"/>
          <w:lang w:eastAsia="en-US"/>
        </w:rPr>
      </w:pPr>
    </w:p>
    <w:p w14:paraId="18BE008A" w14:textId="397C4724" w:rsidR="00BB0C7B" w:rsidRPr="00E264F0" w:rsidRDefault="00837392" w:rsidP="00062975">
      <w:pPr>
        <w:shd w:val="clear" w:color="auto" w:fill="FFFFFF"/>
        <w:ind w:hanging="714"/>
        <w:outlineLvl w:val="0"/>
        <w:rPr>
          <w:color w:val="222222"/>
          <w:sz w:val="22"/>
          <w:szCs w:val="22"/>
          <w:u w:val="single"/>
        </w:rPr>
      </w:pPr>
      <w:r w:rsidRPr="00E264F0">
        <w:rPr>
          <w:color w:val="222222"/>
          <w:sz w:val="22"/>
          <w:szCs w:val="22"/>
          <w:u w:val="single"/>
        </w:rPr>
        <w:t>PLANNING APPLICATIONS:-</w:t>
      </w:r>
    </w:p>
    <w:p w14:paraId="1504BA19" w14:textId="77777777" w:rsidR="00B36633" w:rsidRPr="00E264F0" w:rsidRDefault="00B36633" w:rsidP="00062975">
      <w:pPr>
        <w:shd w:val="clear" w:color="auto" w:fill="FFFFFF"/>
        <w:ind w:hanging="714"/>
        <w:outlineLvl w:val="0"/>
        <w:rPr>
          <w:sz w:val="22"/>
          <w:szCs w:val="22"/>
          <w:u w:val="single"/>
        </w:rPr>
      </w:pPr>
    </w:p>
    <w:p w14:paraId="2D539636" w14:textId="2F5CE927" w:rsidR="00837392" w:rsidRPr="00E264F0" w:rsidRDefault="00C80253" w:rsidP="00C80253">
      <w:pPr>
        <w:pStyle w:val="ListParagraph"/>
        <w:numPr>
          <w:ilvl w:val="0"/>
          <w:numId w:val="11"/>
        </w:numPr>
        <w:shd w:val="clear" w:color="auto" w:fill="FFFFFF"/>
        <w:outlineLvl w:val="0"/>
        <w:rPr>
          <w:sz w:val="22"/>
          <w:szCs w:val="22"/>
          <w:u w:val="single"/>
        </w:rPr>
      </w:pPr>
      <w:r w:rsidRPr="00E264F0">
        <w:rPr>
          <w:sz w:val="22"/>
          <w:szCs w:val="22"/>
          <w:shd w:val="clear" w:color="auto" w:fill="FFFFFF"/>
        </w:rPr>
        <w:t>23/01084/FUL   Retrospective planning application for the construction of staff and customer car park extension, Northgate Health Care Limited, The Firs Residential Home. Val 28.12.23, consult to 28.01.24, deadline 22.02.24., C.O. Laura Moon.</w:t>
      </w:r>
    </w:p>
    <w:p w14:paraId="2A87A271" w14:textId="77777777" w:rsidR="00D40EA4" w:rsidRPr="00E264F0" w:rsidRDefault="00D40EA4" w:rsidP="00D40EA4">
      <w:pPr>
        <w:pStyle w:val="ListParagraph"/>
        <w:shd w:val="clear" w:color="auto" w:fill="FFFFFF"/>
        <w:ind w:firstLine="0"/>
        <w:outlineLvl w:val="0"/>
        <w:rPr>
          <w:sz w:val="22"/>
          <w:szCs w:val="22"/>
          <w:u w:val="single"/>
        </w:rPr>
      </w:pPr>
    </w:p>
    <w:p w14:paraId="45550800" w14:textId="49642EB6" w:rsidR="00BB0C7B" w:rsidRPr="00E264F0" w:rsidRDefault="003D34CE" w:rsidP="00062975">
      <w:pPr>
        <w:shd w:val="clear" w:color="auto" w:fill="FFFFFF"/>
        <w:ind w:hanging="714"/>
        <w:outlineLvl w:val="0"/>
        <w:rPr>
          <w:color w:val="222222"/>
          <w:sz w:val="22"/>
          <w:szCs w:val="22"/>
          <w:u w:val="single"/>
        </w:rPr>
      </w:pPr>
      <w:r w:rsidRPr="00E264F0">
        <w:rPr>
          <w:color w:val="222222"/>
          <w:sz w:val="22"/>
          <w:szCs w:val="22"/>
          <w:u w:val="single"/>
        </w:rPr>
        <w:t>PLANNING APPLICATIONS AWAITING A DECISION :</w:t>
      </w:r>
    </w:p>
    <w:p w14:paraId="4475A5C3" w14:textId="77777777" w:rsidR="00D40EA4" w:rsidRPr="00E264F0" w:rsidRDefault="00D40EA4" w:rsidP="00062975">
      <w:pPr>
        <w:shd w:val="clear" w:color="auto" w:fill="FFFFFF"/>
        <w:ind w:hanging="714"/>
        <w:outlineLvl w:val="0"/>
        <w:rPr>
          <w:color w:val="222222"/>
          <w:sz w:val="22"/>
          <w:szCs w:val="22"/>
          <w:u w:val="single"/>
        </w:rPr>
      </w:pPr>
    </w:p>
    <w:p w14:paraId="09EC9188" w14:textId="77777777" w:rsidR="00D40EA4" w:rsidRPr="00E264F0" w:rsidRDefault="00C80253" w:rsidP="00D40EA4">
      <w:pPr>
        <w:pStyle w:val="ListParagraph"/>
        <w:numPr>
          <w:ilvl w:val="0"/>
          <w:numId w:val="12"/>
        </w:numPr>
        <w:shd w:val="clear" w:color="auto" w:fill="FFFFFF"/>
        <w:jc w:val="left"/>
        <w:rPr>
          <w:color w:val="222222"/>
          <w:sz w:val="22"/>
          <w:szCs w:val="22"/>
        </w:rPr>
      </w:pPr>
      <w:r w:rsidRPr="00E264F0">
        <w:rPr>
          <w:color w:val="333333"/>
          <w:sz w:val="22"/>
          <w:szCs w:val="22"/>
          <w:shd w:val="clear" w:color="auto" w:fill="FFFFFF"/>
        </w:rPr>
        <w:t>23/00863/TREE   Himley House Hotel, Himley Village and Parkland Conservation Area: Carry out all works specified in Cheshire Woodlands 'Tree Management Schedule' ref. CW/11271-MS.    Val 10.10.23, consult to 19.10.23, 21.10.23, C.O. Gavin Pearce.     </w:t>
      </w:r>
    </w:p>
    <w:p w14:paraId="08C68A2C" w14:textId="77777777" w:rsidR="00D40EA4" w:rsidRPr="00E264F0" w:rsidRDefault="00C80253" w:rsidP="00D40EA4">
      <w:pPr>
        <w:pStyle w:val="ListParagraph"/>
        <w:numPr>
          <w:ilvl w:val="0"/>
          <w:numId w:val="12"/>
        </w:numPr>
        <w:shd w:val="clear" w:color="auto" w:fill="FFFFFF"/>
        <w:jc w:val="left"/>
        <w:rPr>
          <w:color w:val="222222"/>
          <w:sz w:val="22"/>
          <w:szCs w:val="22"/>
        </w:rPr>
      </w:pPr>
      <w:r w:rsidRPr="00E264F0">
        <w:rPr>
          <w:color w:val="333333"/>
          <w:sz w:val="22"/>
          <w:szCs w:val="22"/>
          <w:shd w:val="clear" w:color="auto" w:fill="FFFFFF"/>
        </w:rPr>
        <w:t>23/00802/LBC      Himley House Hotel.   Val 01.10.23, consult to 28.10.23, deadline 29.11.23, C.O. Laura Moon. </w:t>
      </w:r>
      <w:r w:rsidRPr="00E264F0">
        <w:rPr>
          <w:color w:val="222222"/>
          <w:sz w:val="22"/>
          <w:szCs w:val="22"/>
        </w:rPr>
        <w:t>This is for Listed Building Consent for the above application. </w:t>
      </w:r>
      <w:r w:rsidRPr="00E264F0">
        <w:rPr>
          <w:color w:val="333333"/>
          <w:sz w:val="22"/>
          <w:szCs w:val="22"/>
          <w:shd w:val="clear" w:color="auto" w:fill="FFFFFF"/>
        </w:rPr>
        <w:t> </w:t>
      </w:r>
    </w:p>
    <w:p w14:paraId="258CF5CB" w14:textId="47BF1647" w:rsidR="00C80253" w:rsidRPr="00E264F0" w:rsidRDefault="00C80253" w:rsidP="00D40EA4">
      <w:pPr>
        <w:pStyle w:val="ListParagraph"/>
        <w:numPr>
          <w:ilvl w:val="0"/>
          <w:numId w:val="12"/>
        </w:numPr>
        <w:shd w:val="clear" w:color="auto" w:fill="FFFFFF"/>
        <w:jc w:val="left"/>
        <w:rPr>
          <w:color w:val="222222"/>
          <w:sz w:val="22"/>
          <w:szCs w:val="22"/>
        </w:rPr>
      </w:pPr>
      <w:r w:rsidRPr="00E264F0">
        <w:rPr>
          <w:color w:val="222222"/>
          <w:sz w:val="22"/>
          <w:szCs w:val="22"/>
        </w:rPr>
        <w:t>23/00871/FULHH    20 Penn Road Gospel End, Ground floor front extension and first floor infill side extension. Val 22.11.23, consult to 18.12.23, deadline 17.01.24., C.O. </w:t>
      </w:r>
      <w:r w:rsidRPr="00E264F0">
        <w:rPr>
          <w:color w:val="333333"/>
          <w:sz w:val="22"/>
          <w:szCs w:val="22"/>
          <w:shd w:val="clear" w:color="auto" w:fill="FFFFFF"/>
        </w:rPr>
        <w:t>Natalie Ioannou. </w:t>
      </w:r>
    </w:p>
    <w:p w14:paraId="7236CE6A" w14:textId="43AF6E6F" w:rsidR="00B36633" w:rsidRPr="00E264F0" w:rsidRDefault="00C80253" w:rsidP="00D40EA4">
      <w:pPr>
        <w:shd w:val="clear" w:color="auto" w:fill="FFFFFF"/>
        <w:ind w:left="0" w:firstLine="0"/>
        <w:jc w:val="left"/>
        <w:rPr>
          <w:color w:val="222222"/>
          <w:sz w:val="22"/>
          <w:szCs w:val="22"/>
        </w:rPr>
      </w:pPr>
      <w:r w:rsidRPr="00C80253">
        <w:rPr>
          <w:color w:val="222222"/>
          <w:sz w:val="22"/>
          <w:szCs w:val="22"/>
        </w:rPr>
        <w:t> </w:t>
      </w:r>
    </w:p>
    <w:p w14:paraId="25067562" w14:textId="77777777" w:rsidR="00062975" w:rsidRPr="00E264F0" w:rsidRDefault="00856BAD" w:rsidP="00062975">
      <w:pPr>
        <w:shd w:val="clear" w:color="auto" w:fill="FFFFFF"/>
        <w:ind w:left="0" w:firstLine="0"/>
        <w:outlineLvl w:val="0"/>
        <w:rPr>
          <w:color w:val="222222"/>
          <w:sz w:val="22"/>
          <w:szCs w:val="22"/>
        </w:rPr>
      </w:pPr>
      <w:r w:rsidRPr="00E264F0">
        <w:rPr>
          <w:color w:val="222222"/>
          <w:sz w:val="22"/>
          <w:szCs w:val="22"/>
          <w:u w:val="single"/>
        </w:rPr>
        <w:t>PLANNING DECISIONS :-</w:t>
      </w:r>
      <w:r w:rsidR="008934FB" w:rsidRPr="00E264F0">
        <w:rPr>
          <w:color w:val="222222"/>
          <w:sz w:val="22"/>
          <w:szCs w:val="22"/>
          <w:u w:val="single"/>
        </w:rPr>
        <w:t xml:space="preserve"> </w:t>
      </w:r>
      <w:r w:rsidR="00262205" w:rsidRPr="00E264F0">
        <w:rPr>
          <w:color w:val="222222"/>
          <w:sz w:val="22"/>
          <w:szCs w:val="22"/>
        </w:rPr>
        <w:t xml:space="preserve"> </w:t>
      </w:r>
    </w:p>
    <w:p w14:paraId="3DC4FF26" w14:textId="77777777" w:rsidR="00194ED7" w:rsidRPr="00E264F0" w:rsidRDefault="00194ED7" w:rsidP="00062975">
      <w:pPr>
        <w:shd w:val="clear" w:color="auto" w:fill="FFFFFF"/>
        <w:ind w:left="0" w:firstLine="0"/>
        <w:outlineLvl w:val="0"/>
        <w:rPr>
          <w:color w:val="222222"/>
          <w:sz w:val="22"/>
          <w:szCs w:val="22"/>
        </w:rPr>
      </w:pPr>
    </w:p>
    <w:p w14:paraId="10FEFD1B" w14:textId="1877D716" w:rsidR="00D40EA4" w:rsidRPr="00E264F0" w:rsidRDefault="00D40EA4" w:rsidP="00D40EA4">
      <w:pPr>
        <w:pStyle w:val="ListParagraph"/>
        <w:numPr>
          <w:ilvl w:val="0"/>
          <w:numId w:val="13"/>
        </w:numPr>
        <w:shd w:val="clear" w:color="auto" w:fill="FFFFFF"/>
        <w:outlineLvl w:val="0"/>
        <w:rPr>
          <w:color w:val="222222"/>
          <w:sz w:val="22"/>
          <w:szCs w:val="22"/>
        </w:rPr>
      </w:pPr>
      <w:r w:rsidRPr="00E264F0">
        <w:rPr>
          <w:color w:val="222222"/>
          <w:sz w:val="22"/>
          <w:szCs w:val="22"/>
          <w:shd w:val="clear" w:color="auto" w:fill="FFFFFF"/>
        </w:rPr>
        <w:t>23/00956/FULHH    </w:t>
      </w:r>
      <w:r w:rsidRPr="00E264F0">
        <w:rPr>
          <w:rStyle w:val="m2560017973489527837address"/>
          <w:color w:val="333333"/>
          <w:sz w:val="22"/>
          <w:szCs w:val="22"/>
          <w:shd w:val="clear" w:color="auto" w:fill="FFFFFF"/>
        </w:rPr>
        <w:t>27 Chalmers Road Gospel End. </w:t>
      </w:r>
      <w:r w:rsidRPr="00E264F0">
        <w:rPr>
          <w:rStyle w:val="m2560017973489527837description"/>
          <w:color w:val="333333"/>
          <w:sz w:val="22"/>
          <w:szCs w:val="22"/>
          <w:shd w:val="clear" w:color="auto" w:fill="FFFFFF"/>
        </w:rPr>
        <w:t> Proposed two storey side extension, single storey rear extensions and dormer windows to front and rear elevations. Val 14.11.23, Consult to 09.12.23, deadline 09.01.24. C.O. Laura Moon.  </w:t>
      </w:r>
      <w:r w:rsidRPr="00E264F0">
        <w:rPr>
          <w:rStyle w:val="m2560017973489527837description"/>
          <w:color w:val="000000"/>
          <w:sz w:val="22"/>
          <w:szCs w:val="22"/>
          <w:shd w:val="clear" w:color="auto" w:fill="FFFFFF"/>
        </w:rPr>
        <w:t>Refused 09.01.24    </w:t>
      </w:r>
      <w:r w:rsidRPr="00E264F0">
        <w:rPr>
          <w:color w:val="222222"/>
          <w:sz w:val="22"/>
          <w:szCs w:val="22"/>
          <w:shd w:val="clear" w:color="auto" w:fill="FFFFFF"/>
        </w:rPr>
        <w:t>1. The proposed extensions represent an overdevelopment of the site (reduces the spaciousness between the dwellings and results in a cramped frontage), contrary to policy EQ11 of the Local Plan and the principles set out in the Design Guide. 2. The siting of the development would be likely to prejudice the amenity of the properties along Marl Way because it would lead to overlooking and loss of privacy, contrary to policy EQ9 of the adopted Core Strategy. 3. The limited width and configuration of the parking areas would likely result in a number of cars being parked on the road, contrary to the principles set out in Policy EV12 and Appendix 6 of the Core Strategy. 4. The proposed dwelling fails to provide an appropriate amount of private amenity space for the size of the dwelling contrary to Policy EQ11 and Appendix 6 of the Core Strategy, currently 100m, proposed 73m.</w:t>
      </w:r>
    </w:p>
    <w:p w14:paraId="6E1CA633" w14:textId="77777777" w:rsidR="00D40EA4" w:rsidRPr="00E264F0" w:rsidRDefault="00D40EA4" w:rsidP="00D40EA4">
      <w:pPr>
        <w:pStyle w:val="ListParagraph"/>
        <w:shd w:val="clear" w:color="auto" w:fill="FFFFFF"/>
        <w:ind w:firstLine="0"/>
        <w:outlineLvl w:val="0"/>
        <w:rPr>
          <w:color w:val="222222"/>
          <w:sz w:val="22"/>
          <w:szCs w:val="22"/>
        </w:rPr>
      </w:pPr>
    </w:p>
    <w:p w14:paraId="27B599AF" w14:textId="0E950753" w:rsidR="003635D6" w:rsidRPr="00E264F0" w:rsidRDefault="008934FB" w:rsidP="002E70CF">
      <w:pPr>
        <w:spacing w:after="225"/>
        <w:ind w:left="0" w:firstLine="0"/>
        <w:rPr>
          <w:color w:val="222222"/>
          <w:sz w:val="22"/>
          <w:szCs w:val="22"/>
          <w:u w:val="single"/>
        </w:rPr>
      </w:pPr>
      <w:r w:rsidRPr="00E264F0">
        <w:rPr>
          <w:color w:val="222222"/>
          <w:sz w:val="22"/>
          <w:szCs w:val="22"/>
          <w:u w:val="single"/>
        </w:rPr>
        <w:t>HIGHWAYS DATA:-</w:t>
      </w:r>
      <w:r w:rsidR="00005BCA" w:rsidRPr="00E264F0">
        <w:rPr>
          <w:color w:val="222222"/>
          <w:sz w:val="22"/>
          <w:szCs w:val="22"/>
          <w:u w:val="single"/>
        </w:rPr>
        <w:t xml:space="preserve"> </w:t>
      </w:r>
    </w:p>
    <w:p w14:paraId="3FF3EB45" w14:textId="77777777" w:rsidR="00D40EA4" w:rsidRPr="00E264F0" w:rsidRDefault="00D40EA4" w:rsidP="00D40EA4">
      <w:pPr>
        <w:pStyle w:val="NormalWeb"/>
        <w:numPr>
          <w:ilvl w:val="0"/>
          <w:numId w:val="13"/>
        </w:numPr>
        <w:shd w:val="clear" w:color="auto" w:fill="FFFFFF"/>
        <w:spacing w:after="225" w:afterAutospacing="0"/>
        <w:ind w:left="714" w:hanging="357"/>
        <w:contextualSpacing/>
        <w:rPr>
          <w:color w:val="222222"/>
          <w:sz w:val="22"/>
          <w:szCs w:val="22"/>
        </w:rPr>
      </w:pPr>
      <w:r w:rsidRPr="00E264F0">
        <w:rPr>
          <w:color w:val="222222"/>
          <w:sz w:val="22"/>
          <w:szCs w:val="22"/>
        </w:rPr>
        <w:t>No major road improvements are planned locally for next year but the county council will carry out at least an extra £50 million worth of repairs and essential maintenance on the 6,000 kilometres of roads over the next three years, on top of any grant given by the government. This includes more road resurfacing schemes and getting potholes repaired more quickly.</w:t>
      </w:r>
    </w:p>
    <w:p w14:paraId="76C7C4C8" w14:textId="4C994584" w:rsidR="00D40EA4" w:rsidRPr="00E264F0" w:rsidRDefault="00D40EA4" w:rsidP="00D40EA4">
      <w:pPr>
        <w:pStyle w:val="NormalWeb"/>
        <w:numPr>
          <w:ilvl w:val="0"/>
          <w:numId w:val="13"/>
        </w:numPr>
        <w:shd w:val="clear" w:color="auto" w:fill="FFFFFF"/>
        <w:spacing w:after="225" w:afterAutospacing="0"/>
        <w:ind w:left="714" w:hanging="357"/>
        <w:contextualSpacing/>
        <w:rPr>
          <w:color w:val="222222"/>
          <w:sz w:val="22"/>
          <w:szCs w:val="22"/>
        </w:rPr>
      </w:pPr>
      <w:r w:rsidRPr="00E264F0">
        <w:rPr>
          <w:color w:val="222222"/>
          <w:sz w:val="22"/>
          <w:szCs w:val="22"/>
        </w:rPr>
        <w:t>Staffordshire will also receive more than £186 million of the £8.3 billion government investment into England’s roads over the next 11 years. This funding became available following the cancellation of HS2 north of Birmingham.</w:t>
      </w:r>
    </w:p>
    <w:p w14:paraId="49FCD239" w14:textId="0319AA47" w:rsidR="00640392" w:rsidRPr="00E264F0" w:rsidRDefault="00950269" w:rsidP="008934FB">
      <w:pPr>
        <w:pStyle w:val="Normal1"/>
        <w:shd w:val="clear" w:color="auto" w:fill="FFFFFF"/>
        <w:ind w:left="0" w:firstLine="0"/>
        <w:outlineLvl w:val="0"/>
        <w:rPr>
          <w:sz w:val="22"/>
          <w:szCs w:val="22"/>
          <w:u w:val="single"/>
        </w:rPr>
      </w:pPr>
      <w:r w:rsidRPr="00E264F0">
        <w:rPr>
          <w:sz w:val="22"/>
          <w:szCs w:val="22"/>
          <w:u w:val="single"/>
        </w:rPr>
        <w:t>ANY OTHER BUSINESS INCLUDING RESIDENTS COMPLAINTS :-</w:t>
      </w:r>
    </w:p>
    <w:p w14:paraId="7A570294" w14:textId="77777777" w:rsidR="00B36633" w:rsidRPr="00E264F0" w:rsidRDefault="00B36633" w:rsidP="008934FB">
      <w:pPr>
        <w:pStyle w:val="Normal1"/>
        <w:shd w:val="clear" w:color="auto" w:fill="FFFFFF"/>
        <w:ind w:left="0" w:firstLine="0"/>
        <w:outlineLvl w:val="0"/>
        <w:rPr>
          <w:sz w:val="22"/>
          <w:szCs w:val="22"/>
          <w:u w:val="single"/>
        </w:rPr>
      </w:pPr>
    </w:p>
    <w:p w14:paraId="2E3C8062" w14:textId="77777777" w:rsidR="00D40EA4" w:rsidRPr="00E264F0" w:rsidRDefault="00D40EA4" w:rsidP="00D40EA4">
      <w:pPr>
        <w:pStyle w:val="ListParagraph"/>
        <w:numPr>
          <w:ilvl w:val="0"/>
          <w:numId w:val="14"/>
        </w:numPr>
        <w:shd w:val="clear" w:color="auto" w:fill="FFFFFF"/>
        <w:jc w:val="left"/>
        <w:rPr>
          <w:color w:val="222222"/>
          <w:sz w:val="22"/>
          <w:szCs w:val="22"/>
        </w:rPr>
      </w:pPr>
      <w:r w:rsidRPr="00E264F0">
        <w:rPr>
          <w:color w:val="222222"/>
          <w:sz w:val="22"/>
          <w:szCs w:val="22"/>
        </w:rPr>
        <w:t>Defibrillator at The Limes: - Himley’s defib went missing from The Limes just after Christmas. Fortunately, it was returned, unused, still in working order days later. </w:t>
      </w:r>
      <w:bookmarkStart w:id="2" w:name="m_2560017973489527837__Hlk156643752"/>
    </w:p>
    <w:p w14:paraId="5D3413A6" w14:textId="77777777" w:rsidR="00D40EA4" w:rsidRPr="00E264F0" w:rsidRDefault="00D40EA4" w:rsidP="00D40EA4">
      <w:pPr>
        <w:pStyle w:val="ListParagraph"/>
        <w:numPr>
          <w:ilvl w:val="0"/>
          <w:numId w:val="14"/>
        </w:numPr>
        <w:shd w:val="clear" w:color="auto" w:fill="FFFFFF"/>
        <w:jc w:val="left"/>
        <w:rPr>
          <w:color w:val="222222"/>
          <w:sz w:val="22"/>
          <w:szCs w:val="22"/>
        </w:rPr>
      </w:pPr>
      <w:r w:rsidRPr="00E264F0">
        <w:rPr>
          <w:sz w:val="22"/>
          <w:szCs w:val="22"/>
        </w:rPr>
        <w:t xml:space="preserve">The Quarterly Section 106 report associated with development in Himley:   12/00027/OUT - 'Baggeridge Brick Company', payable in the event that the open space is transferred to the council, £52,000 index linked. SSDC has however, refused to accept all of the land in the agreement because of its condition. </w:t>
      </w:r>
      <w:bookmarkEnd w:id="2"/>
    </w:p>
    <w:p w14:paraId="3D0ED948" w14:textId="77777777" w:rsidR="00D40EA4" w:rsidRPr="00E264F0" w:rsidRDefault="00D40EA4" w:rsidP="00D40EA4">
      <w:pPr>
        <w:pStyle w:val="ListParagraph"/>
        <w:numPr>
          <w:ilvl w:val="0"/>
          <w:numId w:val="14"/>
        </w:numPr>
        <w:shd w:val="clear" w:color="auto" w:fill="FFFFFF"/>
        <w:jc w:val="left"/>
        <w:rPr>
          <w:color w:val="222222"/>
          <w:sz w:val="22"/>
          <w:szCs w:val="22"/>
        </w:rPr>
      </w:pPr>
      <w:r w:rsidRPr="00E264F0">
        <w:rPr>
          <w:color w:val="000000"/>
          <w:sz w:val="22"/>
          <w:szCs w:val="22"/>
        </w:rPr>
        <w:lastRenderedPageBreak/>
        <w:t>Next Virtual Locality Meeting, 29</w:t>
      </w:r>
      <w:r w:rsidRPr="00E264F0">
        <w:rPr>
          <w:color w:val="000000"/>
          <w:sz w:val="22"/>
          <w:szCs w:val="22"/>
          <w:vertAlign w:val="superscript"/>
        </w:rPr>
        <w:t>th</w:t>
      </w:r>
      <w:r w:rsidRPr="00E264F0">
        <w:rPr>
          <w:color w:val="000000"/>
          <w:sz w:val="22"/>
          <w:szCs w:val="22"/>
        </w:rPr>
        <w:t> February 6pm to 7.30pm</w:t>
      </w:r>
    </w:p>
    <w:p w14:paraId="18441351" w14:textId="4CC71F64" w:rsidR="00D40EA4" w:rsidRPr="00E264F0" w:rsidRDefault="00D40EA4" w:rsidP="00D40EA4">
      <w:pPr>
        <w:pStyle w:val="ListParagraph"/>
        <w:numPr>
          <w:ilvl w:val="0"/>
          <w:numId w:val="14"/>
        </w:numPr>
        <w:shd w:val="clear" w:color="auto" w:fill="FFFFFF"/>
        <w:jc w:val="left"/>
        <w:rPr>
          <w:color w:val="222222"/>
          <w:sz w:val="22"/>
          <w:szCs w:val="22"/>
        </w:rPr>
      </w:pPr>
      <w:r w:rsidRPr="00E264F0">
        <w:rPr>
          <w:color w:val="000000"/>
          <w:sz w:val="22"/>
          <w:szCs w:val="22"/>
        </w:rPr>
        <w:t>A resident of Gospel End would like to thank SSDC for cutting back the hedge on Gospel End Road from the Dudley border to The Rocks. Clerk to pass thanks for excellent work to Street Scene. The resident also requested that the pavement is now cut back of overgrown weeds which are reducing the width of usable pavement. Clerk to request from SSDC.</w:t>
      </w:r>
    </w:p>
    <w:p w14:paraId="1DA6A19D" w14:textId="77777777" w:rsidR="00D40EA4" w:rsidRPr="00E264F0" w:rsidRDefault="00D40EA4" w:rsidP="00D40EA4">
      <w:pPr>
        <w:pStyle w:val="ListParagraph"/>
        <w:numPr>
          <w:ilvl w:val="0"/>
          <w:numId w:val="14"/>
        </w:numPr>
        <w:shd w:val="clear" w:color="auto" w:fill="FFFFFF"/>
        <w:jc w:val="left"/>
        <w:rPr>
          <w:color w:val="222222"/>
          <w:sz w:val="22"/>
          <w:szCs w:val="22"/>
        </w:rPr>
      </w:pPr>
      <w:r w:rsidRPr="00E264F0">
        <w:rPr>
          <w:color w:val="000000"/>
          <w:sz w:val="22"/>
          <w:szCs w:val="22"/>
        </w:rPr>
        <w:t>Part of Fir Street nearest The Lydiate Room which has been renamed Road Stone Way, now has an official road name installed.</w:t>
      </w:r>
    </w:p>
    <w:p w14:paraId="26EB0621" w14:textId="77777777" w:rsidR="00D40EA4" w:rsidRPr="00E264F0" w:rsidRDefault="00D40EA4" w:rsidP="00D40EA4">
      <w:pPr>
        <w:pStyle w:val="ListParagraph"/>
        <w:numPr>
          <w:ilvl w:val="0"/>
          <w:numId w:val="14"/>
        </w:numPr>
        <w:shd w:val="clear" w:color="auto" w:fill="FFFFFF"/>
        <w:jc w:val="left"/>
        <w:rPr>
          <w:color w:val="222222"/>
          <w:sz w:val="22"/>
          <w:szCs w:val="22"/>
        </w:rPr>
      </w:pPr>
      <w:r w:rsidRPr="00E264F0">
        <w:rPr>
          <w:color w:val="000000"/>
          <w:sz w:val="22"/>
          <w:szCs w:val="22"/>
        </w:rPr>
        <w:t>A phone call and online brochure was received from South West Play with details of equipment and services provided.</w:t>
      </w:r>
      <w:bookmarkStart w:id="3" w:name="m_2560017973489527837__Hlk156644621"/>
    </w:p>
    <w:p w14:paraId="13FEA4F6" w14:textId="563E7398" w:rsidR="00D40EA4" w:rsidRPr="00E264F0" w:rsidRDefault="00D40EA4" w:rsidP="00E264F0">
      <w:pPr>
        <w:pStyle w:val="ListParagraph"/>
        <w:numPr>
          <w:ilvl w:val="0"/>
          <w:numId w:val="14"/>
        </w:numPr>
        <w:shd w:val="clear" w:color="auto" w:fill="FFFFFF"/>
        <w:ind w:left="714" w:hanging="357"/>
        <w:contextualSpacing w:val="0"/>
        <w:jc w:val="left"/>
        <w:rPr>
          <w:color w:val="222222"/>
          <w:sz w:val="22"/>
          <w:szCs w:val="22"/>
        </w:rPr>
      </w:pPr>
      <w:r w:rsidRPr="00E264F0">
        <w:rPr>
          <w:color w:val="222222"/>
          <w:sz w:val="22"/>
          <w:szCs w:val="22"/>
        </w:rPr>
        <w:t>Gran</w:t>
      </w:r>
      <w:r w:rsidRPr="00E264F0">
        <w:rPr>
          <w:sz w:val="22"/>
          <w:szCs w:val="22"/>
        </w:rPr>
        <w:t>ts are available: </w:t>
      </w:r>
      <w:bookmarkEnd w:id="3"/>
      <w:r w:rsidRPr="00E264F0">
        <w:rPr>
          <w:sz w:val="22"/>
          <w:szCs w:val="22"/>
          <w:lang w:val="en-US"/>
        </w:rPr>
        <w:t>An update on the UK shared prosperity fund where grants are available to businesses, Community Centres, Sporting Clubs etc. The details follow: </w:t>
      </w:r>
      <w:hyperlink r:id="rId13" w:tgtFrame="_blank" w:history="1">
        <w:r w:rsidRPr="00E264F0">
          <w:rPr>
            <w:sz w:val="22"/>
            <w:szCs w:val="22"/>
            <w:u w:val="single"/>
            <w:lang w:val="en-US"/>
          </w:rPr>
          <w:t>https://www.sstaffs.gov.uk/uk-shared-prosperity-funding</w:t>
        </w:r>
      </w:hyperlink>
      <w:r w:rsidR="00E264F0" w:rsidRPr="00E264F0">
        <w:rPr>
          <w:sz w:val="22"/>
          <w:szCs w:val="22"/>
          <w:lang w:val="en-US"/>
        </w:rPr>
        <w:t xml:space="preserve">  or </w:t>
      </w:r>
      <w:hyperlink r:id="rId14" w:tgtFrame="_blank" w:history="1">
        <w:r w:rsidRPr="00E264F0">
          <w:rPr>
            <w:sz w:val="22"/>
            <w:szCs w:val="22"/>
            <w:u w:val="single"/>
            <w:lang w:val="en-US"/>
          </w:rPr>
          <w:t>UKSPF</w:t>
        </w:r>
        <w:r w:rsidRPr="00E264F0">
          <w:rPr>
            <w:spacing w:val="25"/>
            <w:sz w:val="22"/>
            <w:szCs w:val="22"/>
            <w:u w:val="single"/>
            <w:lang w:val="en-US"/>
          </w:rPr>
          <w:t> </w:t>
        </w:r>
        <w:r w:rsidRPr="00E264F0">
          <w:rPr>
            <w:sz w:val="22"/>
            <w:szCs w:val="22"/>
            <w:u w:val="single"/>
            <w:lang w:val="en-US"/>
          </w:rPr>
          <w:t>Residual</w:t>
        </w:r>
        <w:r w:rsidRPr="00E264F0">
          <w:rPr>
            <w:spacing w:val="25"/>
            <w:sz w:val="22"/>
            <w:szCs w:val="22"/>
            <w:u w:val="single"/>
            <w:lang w:val="en-US"/>
          </w:rPr>
          <w:t> </w:t>
        </w:r>
        <w:r w:rsidRPr="00E264F0">
          <w:rPr>
            <w:sz w:val="22"/>
            <w:szCs w:val="22"/>
            <w:u w:val="single"/>
            <w:lang w:val="en-US"/>
          </w:rPr>
          <w:t>Fund</w:t>
        </w:r>
        <w:r w:rsidRPr="00E264F0">
          <w:rPr>
            <w:spacing w:val="25"/>
            <w:sz w:val="22"/>
            <w:szCs w:val="22"/>
            <w:u w:val="single"/>
            <w:lang w:val="en-US"/>
          </w:rPr>
          <w:t> </w:t>
        </w:r>
        <w:r w:rsidRPr="00E264F0">
          <w:rPr>
            <w:sz w:val="22"/>
            <w:szCs w:val="22"/>
            <w:u w:val="single"/>
            <w:lang w:val="en-US"/>
          </w:rPr>
          <w:t>|</w:t>
        </w:r>
        <w:r w:rsidRPr="00E264F0">
          <w:rPr>
            <w:spacing w:val="26"/>
            <w:sz w:val="22"/>
            <w:szCs w:val="22"/>
            <w:u w:val="single"/>
            <w:lang w:val="en-US"/>
          </w:rPr>
          <w:t> </w:t>
        </w:r>
        <w:r w:rsidRPr="00E264F0">
          <w:rPr>
            <w:sz w:val="22"/>
            <w:szCs w:val="22"/>
            <w:u w:val="single"/>
            <w:lang w:val="en-US"/>
          </w:rPr>
          <w:t>South</w:t>
        </w:r>
        <w:r w:rsidRPr="00E264F0">
          <w:rPr>
            <w:spacing w:val="26"/>
            <w:sz w:val="22"/>
            <w:szCs w:val="22"/>
            <w:u w:val="single"/>
            <w:lang w:val="en-US"/>
          </w:rPr>
          <w:t> </w:t>
        </w:r>
        <w:r w:rsidRPr="00E264F0">
          <w:rPr>
            <w:sz w:val="22"/>
            <w:szCs w:val="22"/>
            <w:u w:val="single"/>
            <w:lang w:val="en-US"/>
          </w:rPr>
          <w:t>Staffordshire</w:t>
        </w:r>
        <w:r w:rsidRPr="00E264F0">
          <w:rPr>
            <w:spacing w:val="27"/>
            <w:sz w:val="22"/>
            <w:szCs w:val="22"/>
            <w:u w:val="single"/>
            <w:lang w:val="en-US"/>
          </w:rPr>
          <w:t> </w:t>
        </w:r>
        <w:r w:rsidRPr="00E264F0">
          <w:rPr>
            <w:sz w:val="22"/>
            <w:szCs w:val="22"/>
            <w:u w:val="single"/>
            <w:lang w:val="en-US"/>
          </w:rPr>
          <w:t>District</w:t>
        </w:r>
        <w:r w:rsidRPr="00E264F0">
          <w:rPr>
            <w:spacing w:val="25"/>
            <w:sz w:val="22"/>
            <w:szCs w:val="22"/>
            <w:u w:val="single"/>
            <w:lang w:val="en-US"/>
          </w:rPr>
          <w:t> </w:t>
        </w:r>
        <w:r w:rsidRPr="00E264F0">
          <w:rPr>
            <w:sz w:val="22"/>
            <w:szCs w:val="22"/>
            <w:u w:val="single"/>
            <w:lang w:val="en-US"/>
          </w:rPr>
          <w:t>Council</w:t>
        </w:r>
      </w:hyperlink>
      <w:r w:rsidRPr="00E264F0">
        <w:rPr>
          <w:sz w:val="22"/>
          <w:szCs w:val="22"/>
        </w:rPr>
        <w:t> </w:t>
      </w:r>
      <w:hyperlink r:id="rId15" w:tgtFrame="_blank" w:history="1">
        <w:r w:rsidRPr="00E264F0">
          <w:rPr>
            <w:spacing w:val="-2"/>
            <w:sz w:val="22"/>
            <w:szCs w:val="22"/>
            <w:u w:val="single"/>
            <w:lang w:val="en-US"/>
          </w:rPr>
          <w:t>(sstaffs.gov.uk)</w:t>
        </w:r>
      </w:hyperlink>
      <w:r w:rsidRPr="00E264F0">
        <w:rPr>
          <w:spacing w:val="-2"/>
          <w:sz w:val="22"/>
          <w:szCs w:val="22"/>
          <w:u w:val="single"/>
          <w:lang w:val="en-US"/>
        </w:rPr>
        <w:t>  </w:t>
      </w:r>
      <w:r w:rsidRPr="00E264F0">
        <w:rPr>
          <w:sz w:val="22"/>
          <w:szCs w:val="22"/>
        </w:rPr>
        <w:t>Further</w:t>
      </w:r>
      <w:r w:rsidRPr="00E264F0">
        <w:rPr>
          <w:spacing w:val="-10"/>
          <w:sz w:val="22"/>
          <w:szCs w:val="22"/>
        </w:rPr>
        <w:t> </w:t>
      </w:r>
      <w:r w:rsidRPr="00E264F0">
        <w:rPr>
          <w:sz w:val="22"/>
          <w:szCs w:val="22"/>
        </w:rPr>
        <w:t>information</w:t>
      </w:r>
      <w:r w:rsidRPr="00E264F0">
        <w:rPr>
          <w:spacing w:val="-9"/>
          <w:sz w:val="22"/>
          <w:szCs w:val="22"/>
        </w:rPr>
        <w:t> </w:t>
      </w:r>
      <w:r w:rsidRPr="00E264F0">
        <w:rPr>
          <w:sz w:val="22"/>
          <w:szCs w:val="22"/>
        </w:rPr>
        <w:t>on</w:t>
      </w:r>
      <w:r w:rsidRPr="00E264F0">
        <w:rPr>
          <w:spacing w:val="-8"/>
          <w:sz w:val="22"/>
          <w:szCs w:val="22"/>
        </w:rPr>
        <w:t> </w:t>
      </w:r>
      <w:r w:rsidRPr="00E264F0">
        <w:rPr>
          <w:sz w:val="22"/>
          <w:szCs w:val="22"/>
        </w:rPr>
        <w:t>applying for REPF can also be found on the Council’s website </w:t>
      </w:r>
      <w:hyperlink r:id="rId16" w:tgtFrame="_blank" w:history="1">
        <w:r w:rsidRPr="00E264F0">
          <w:rPr>
            <w:sz w:val="22"/>
            <w:szCs w:val="22"/>
            <w:u w:val="single"/>
          </w:rPr>
          <w:t>Rural England Prosperity Fund |</w:t>
        </w:r>
      </w:hyperlink>
      <w:r w:rsidRPr="00E264F0">
        <w:rPr>
          <w:sz w:val="22"/>
          <w:szCs w:val="22"/>
        </w:rPr>
        <w:t> </w:t>
      </w:r>
      <w:hyperlink r:id="rId17" w:tgtFrame="_blank" w:history="1">
        <w:r w:rsidRPr="00E264F0">
          <w:rPr>
            <w:sz w:val="22"/>
            <w:szCs w:val="22"/>
            <w:u w:val="single"/>
          </w:rPr>
          <w:t>South Staffordshire District Council (sstaffs.gov.uk)</w:t>
        </w:r>
      </w:hyperlink>
    </w:p>
    <w:p w14:paraId="448E4A90" w14:textId="468ACCE3" w:rsidR="00E264F0" w:rsidRPr="00E264F0" w:rsidRDefault="00E264F0" w:rsidP="00E264F0">
      <w:pPr>
        <w:pStyle w:val="ListParagraph"/>
        <w:numPr>
          <w:ilvl w:val="0"/>
          <w:numId w:val="14"/>
        </w:numPr>
        <w:shd w:val="clear" w:color="auto" w:fill="FFFFFF"/>
        <w:ind w:left="714" w:hanging="357"/>
        <w:contextualSpacing w:val="0"/>
        <w:jc w:val="left"/>
        <w:rPr>
          <w:color w:val="222222"/>
          <w:sz w:val="22"/>
          <w:szCs w:val="22"/>
        </w:rPr>
      </w:pPr>
      <w:r w:rsidRPr="00E264F0">
        <w:rPr>
          <w:color w:val="222222"/>
          <w:sz w:val="22"/>
          <w:szCs w:val="22"/>
        </w:rPr>
        <w:t>Details had been seen regarding a luxury glamping business set up in Himley Hall – no planning applications had been seen by HPC regarding this. Cllr Lees advised he would make enquiries with the planning department.</w:t>
      </w:r>
    </w:p>
    <w:p w14:paraId="7EDD3D30" w14:textId="212E3B57" w:rsidR="00E264F0" w:rsidRPr="00E264F0" w:rsidRDefault="00E264F0" w:rsidP="00E264F0">
      <w:pPr>
        <w:pStyle w:val="ListParagraph"/>
        <w:numPr>
          <w:ilvl w:val="0"/>
          <w:numId w:val="14"/>
        </w:numPr>
        <w:shd w:val="clear" w:color="auto" w:fill="FFFFFF"/>
        <w:ind w:left="714" w:hanging="357"/>
        <w:contextualSpacing w:val="0"/>
        <w:jc w:val="left"/>
        <w:rPr>
          <w:color w:val="222222"/>
          <w:sz w:val="22"/>
          <w:szCs w:val="22"/>
        </w:rPr>
      </w:pPr>
      <w:r w:rsidRPr="00E264F0">
        <w:rPr>
          <w:color w:val="222222"/>
          <w:sz w:val="22"/>
          <w:szCs w:val="22"/>
        </w:rPr>
        <w:t>Monthly bank statement received.</w:t>
      </w:r>
    </w:p>
    <w:p w14:paraId="7CB14C80" w14:textId="4A16E310" w:rsidR="00E264F0" w:rsidRPr="00E264F0" w:rsidRDefault="00E264F0" w:rsidP="00E264F0">
      <w:pPr>
        <w:pStyle w:val="ListParagraph"/>
        <w:numPr>
          <w:ilvl w:val="0"/>
          <w:numId w:val="14"/>
        </w:numPr>
        <w:shd w:val="clear" w:color="auto" w:fill="FFFFFF"/>
        <w:ind w:left="714" w:hanging="357"/>
        <w:contextualSpacing w:val="0"/>
        <w:jc w:val="left"/>
        <w:rPr>
          <w:color w:val="222222"/>
          <w:sz w:val="22"/>
          <w:szCs w:val="22"/>
        </w:rPr>
      </w:pPr>
      <w:r w:rsidRPr="00E264F0">
        <w:rPr>
          <w:color w:val="222222"/>
          <w:sz w:val="22"/>
          <w:szCs w:val="22"/>
        </w:rPr>
        <w:t>Access levels have been updated on the Lloyds banking app and Cllrs and the Clerk can now make payments online with one inputter and another authoriser of payments.</w:t>
      </w:r>
    </w:p>
    <w:p w14:paraId="20B020D1" w14:textId="441253EA" w:rsidR="00E264F0" w:rsidRPr="00E264F0" w:rsidRDefault="00E264F0" w:rsidP="00E264F0">
      <w:pPr>
        <w:pStyle w:val="ListParagraph"/>
        <w:numPr>
          <w:ilvl w:val="0"/>
          <w:numId w:val="14"/>
        </w:numPr>
        <w:shd w:val="clear" w:color="auto" w:fill="FFFFFF"/>
        <w:ind w:left="714" w:hanging="357"/>
        <w:contextualSpacing w:val="0"/>
        <w:jc w:val="left"/>
        <w:rPr>
          <w:color w:val="222222"/>
          <w:sz w:val="22"/>
          <w:szCs w:val="22"/>
        </w:rPr>
      </w:pPr>
      <w:r w:rsidRPr="00E264F0">
        <w:rPr>
          <w:color w:val="222222"/>
          <w:sz w:val="22"/>
          <w:szCs w:val="22"/>
        </w:rPr>
        <w:t>The clerk had received notification from the grounds maintenance team that their charges were being reviewed and that they would advise of the revised charges in due course.</w:t>
      </w:r>
    </w:p>
    <w:p w14:paraId="01520EE7" w14:textId="4551C3FC" w:rsidR="00E264F0" w:rsidRPr="00E264F0" w:rsidRDefault="00E264F0" w:rsidP="00E264F0">
      <w:pPr>
        <w:pStyle w:val="ListParagraph"/>
        <w:numPr>
          <w:ilvl w:val="0"/>
          <w:numId w:val="14"/>
        </w:numPr>
        <w:shd w:val="clear" w:color="auto" w:fill="FFFFFF"/>
        <w:ind w:left="714" w:hanging="357"/>
        <w:contextualSpacing w:val="0"/>
        <w:jc w:val="left"/>
        <w:rPr>
          <w:color w:val="222222"/>
          <w:sz w:val="22"/>
          <w:szCs w:val="22"/>
        </w:rPr>
      </w:pPr>
      <w:r w:rsidRPr="00E264F0">
        <w:rPr>
          <w:color w:val="222222"/>
          <w:sz w:val="22"/>
          <w:szCs w:val="22"/>
        </w:rPr>
        <w:t>The next Parish Summit will take place at Codsall on Thurs 1</w:t>
      </w:r>
      <w:r w:rsidRPr="00E264F0">
        <w:rPr>
          <w:color w:val="222222"/>
          <w:sz w:val="22"/>
          <w:szCs w:val="22"/>
          <w:vertAlign w:val="superscript"/>
        </w:rPr>
        <w:t>st</w:t>
      </w:r>
      <w:r w:rsidRPr="00E264F0">
        <w:rPr>
          <w:color w:val="222222"/>
          <w:sz w:val="22"/>
          <w:szCs w:val="22"/>
        </w:rPr>
        <w:t xml:space="preserve"> Feb 8.30-12.30 – all Councillors are welcome.</w:t>
      </w:r>
    </w:p>
    <w:p w14:paraId="790D1FDB" w14:textId="570BA4B8" w:rsidR="00B36633" w:rsidRPr="00E264F0" w:rsidRDefault="00D40EA4" w:rsidP="00E264F0">
      <w:pPr>
        <w:shd w:val="clear" w:color="auto" w:fill="FFFFFF"/>
        <w:ind w:left="0" w:firstLine="0"/>
        <w:jc w:val="left"/>
        <w:rPr>
          <w:color w:val="222222"/>
          <w:sz w:val="22"/>
          <w:szCs w:val="22"/>
        </w:rPr>
      </w:pPr>
      <w:r w:rsidRPr="00D40EA4">
        <w:rPr>
          <w:color w:val="222222"/>
          <w:sz w:val="22"/>
          <w:szCs w:val="22"/>
        </w:rPr>
        <w:t> </w:t>
      </w:r>
    </w:p>
    <w:p w14:paraId="794137D0" w14:textId="109CAD3E" w:rsidR="00194ED7" w:rsidRPr="00E264F0" w:rsidRDefault="00194ED7" w:rsidP="002E70CF">
      <w:pPr>
        <w:shd w:val="clear" w:color="auto" w:fill="FFFFFF"/>
        <w:ind w:left="0" w:firstLine="0"/>
        <w:jc w:val="left"/>
        <w:rPr>
          <w:color w:val="222222"/>
          <w:sz w:val="22"/>
          <w:szCs w:val="22"/>
        </w:rPr>
      </w:pPr>
    </w:p>
    <w:p w14:paraId="1441E7B0" w14:textId="77777777" w:rsidR="0097651F" w:rsidRPr="00E264F0" w:rsidRDefault="00950269" w:rsidP="008934FB">
      <w:pPr>
        <w:pStyle w:val="Normal1"/>
        <w:shd w:val="clear" w:color="auto" w:fill="FFFFFF"/>
        <w:ind w:left="0" w:firstLine="0"/>
        <w:outlineLvl w:val="0"/>
        <w:rPr>
          <w:sz w:val="22"/>
          <w:szCs w:val="22"/>
        </w:rPr>
      </w:pPr>
      <w:r w:rsidRPr="00E264F0">
        <w:rPr>
          <w:sz w:val="22"/>
          <w:szCs w:val="22"/>
          <w:u w:val="single"/>
        </w:rPr>
        <w:t>ACCOUNTS FOR PAYMENT</w:t>
      </w:r>
      <w:r w:rsidR="001A3AB6" w:rsidRPr="00E264F0">
        <w:rPr>
          <w:sz w:val="22"/>
          <w:szCs w:val="22"/>
        </w:rPr>
        <w:t xml:space="preserve">: - </w:t>
      </w:r>
    </w:p>
    <w:p w14:paraId="078DE123" w14:textId="77777777" w:rsidR="00852DCD" w:rsidRPr="00E264F0" w:rsidRDefault="00852DCD" w:rsidP="008934FB">
      <w:pPr>
        <w:pStyle w:val="Normal1"/>
        <w:shd w:val="clear" w:color="auto" w:fill="FFFFFF"/>
        <w:ind w:left="0" w:firstLine="0"/>
        <w:outlineLvl w:val="0"/>
        <w:rPr>
          <w:sz w:val="22"/>
          <w:szCs w:val="22"/>
        </w:rPr>
      </w:pPr>
    </w:p>
    <w:p w14:paraId="623EF29A" w14:textId="37FECF53" w:rsidR="002E7C87" w:rsidRPr="00E264F0" w:rsidRDefault="002E7C87" w:rsidP="002E7C87">
      <w:pPr>
        <w:pStyle w:val="Normal1"/>
        <w:numPr>
          <w:ilvl w:val="0"/>
          <w:numId w:val="10"/>
        </w:numPr>
        <w:shd w:val="clear" w:color="auto" w:fill="FFFFFF"/>
        <w:outlineLvl w:val="0"/>
        <w:rPr>
          <w:sz w:val="22"/>
          <w:szCs w:val="22"/>
        </w:rPr>
      </w:pPr>
      <w:r w:rsidRPr="00E264F0">
        <w:rPr>
          <w:sz w:val="22"/>
          <w:szCs w:val="22"/>
        </w:rPr>
        <w:t>Online payment made to Chipmonk Computing for the annual online hosting costs for the website £85.00</w:t>
      </w:r>
    </w:p>
    <w:p w14:paraId="3A6E0732" w14:textId="77777777" w:rsidR="00852DCD" w:rsidRPr="00E264F0" w:rsidRDefault="00852DCD" w:rsidP="00852DCD">
      <w:pPr>
        <w:pStyle w:val="Normal1"/>
        <w:shd w:val="clear" w:color="auto" w:fill="FFFFFF"/>
        <w:ind w:left="1077" w:firstLine="0"/>
        <w:outlineLvl w:val="0"/>
        <w:rPr>
          <w:sz w:val="22"/>
          <w:szCs w:val="22"/>
        </w:rPr>
      </w:pPr>
    </w:p>
    <w:p w14:paraId="3F620DA0" w14:textId="77777777" w:rsidR="00E81365" w:rsidRPr="00E264F0" w:rsidRDefault="00E81365" w:rsidP="008934FB">
      <w:pPr>
        <w:pStyle w:val="Normal1"/>
        <w:shd w:val="clear" w:color="auto" w:fill="FFFFFF"/>
        <w:ind w:left="0" w:firstLine="0"/>
        <w:outlineLvl w:val="0"/>
        <w:rPr>
          <w:sz w:val="22"/>
          <w:szCs w:val="22"/>
        </w:rPr>
      </w:pPr>
    </w:p>
    <w:p w14:paraId="4F4DD1A8" w14:textId="016B2412" w:rsidR="0003501F" w:rsidRPr="00E264F0" w:rsidRDefault="00950269" w:rsidP="008934FB">
      <w:pPr>
        <w:pStyle w:val="Normal1"/>
        <w:spacing w:line="276" w:lineRule="auto"/>
        <w:ind w:left="0" w:firstLine="0"/>
        <w:rPr>
          <w:b/>
          <w:sz w:val="22"/>
          <w:szCs w:val="22"/>
        </w:rPr>
      </w:pPr>
      <w:r w:rsidRPr="00E264F0">
        <w:rPr>
          <w:sz w:val="22"/>
          <w:szCs w:val="22"/>
          <w:u w:val="single"/>
        </w:rPr>
        <w:t>DATE &amp; TIME OF NEXT MEETING: -</w:t>
      </w:r>
      <w:r w:rsidRPr="00E264F0">
        <w:rPr>
          <w:sz w:val="22"/>
          <w:szCs w:val="22"/>
        </w:rPr>
        <w:t xml:space="preserve"> </w:t>
      </w:r>
      <w:r w:rsidRPr="00E264F0">
        <w:rPr>
          <w:b/>
          <w:sz w:val="22"/>
          <w:szCs w:val="22"/>
        </w:rPr>
        <w:t xml:space="preserve">  </w:t>
      </w:r>
      <w:r w:rsidR="00470B3D" w:rsidRPr="00E264F0">
        <w:rPr>
          <w:b/>
          <w:sz w:val="22"/>
          <w:szCs w:val="22"/>
        </w:rPr>
        <w:t>Wednesday</w:t>
      </w:r>
      <w:r w:rsidR="00793264" w:rsidRPr="00E264F0">
        <w:rPr>
          <w:b/>
          <w:sz w:val="22"/>
          <w:szCs w:val="22"/>
        </w:rPr>
        <w:t xml:space="preserve"> </w:t>
      </w:r>
      <w:r w:rsidR="00214137" w:rsidRPr="00E264F0">
        <w:rPr>
          <w:b/>
          <w:sz w:val="22"/>
          <w:szCs w:val="22"/>
        </w:rPr>
        <w:t>21</w:t>
      </w:r>
      <w:r w:rsidR="00214137" w:rsidRPr="00E264F0">
        <w:rPr>
          <w:b/>
          <w:sz w:val="22"/>
          <w:szCs w:val="22"/>
          <w:vertAlign w:val="superscript"/>
        </w:rPr>
        <w:t>st</w:t>
      </w:r>
      <w:r w:rsidR="00214137" w:rsidRPr="00E264F0">
        <w:rPr>
          <w:b/>
          <w:sz w:val="22"/>
          <w:szCs w:val="22"/>
        </w:rPr>
        <w:t xml:space="preserve"> February</w:t>
      </w:r>
      <w:r w:rsidR="00015247" w:rsidRPr="00E264F0">
        <w:rPr>
          <w:b/>
          <w:sz w:val="22"/>
          <w:szCs w:val="22"/>
        </w:rPr>
        <w:t xml:space="preserve"> 2024</w:t>
      </w:r>
    </w:p>
    <w:p w14:paraId="22E19188" w14:textId="77777777" w:rsidR="00303133" w:rsidRPr="00E264F0" w:rsidRDefault="00303133" w:rsidP="008934FB">
      <w:pPr>
        <w:pStyle w:val="Normal1"/>
        <w:spacing w:line="276" w:lineRule="auto"/>
        <w:ind w:left="0" w:firstLine="0"/>
        <w:rPr>
          <w:b/>
          <w:sz w:val="22"/>
          <w:szCs w:val="22"/>
        </w:rPr>
      </w:pPr>
    </w:p>
    <w:p w14:paraId="4BE86DDC" w14:textId="77777777" w:rsidR="003635D6" w:rsidRPr="00E264F0" w:rsidRDefault="003635D6" w:rsidP="008934FB">
      <w:pPr>
        <w:pStyle w:val="Normal1"/>
        <w:spacing w:line="276" w:lineRule="auto"/>
        <w:ind w:left="0" w:firstLine="0"/>
        <w:rPr>
          <w:sz w:val="22"/>
          <w:szCs w:val="22"/>
        </w:rPr>
      </w:pPr>
    </w:p>
    <w:p w14:paraId="15913A43" w14:textId="5B917A12" w:rsidR="00950269" w:rsidRPr="00E264F0" w:rsidRDefault="00950269" w:rsidP="003635D6">
      <w:pPr>
        <w:pStyle w:val="Normal1"/>
        <w:spacing w:line="276" w:lineRule="auto"/>
        <w:ind w:left="0" w:firstLine="0"/>
        <w:jc w:val="left"/>
        <w:rPr>
          <w:b/>
          <w:sz w:val="22"/>
          <w:szCs w:val="22"/>
        </w:rPr>
      </w:pPr>
      <w:r w:rsidRPr="00E264F0">
        <w:rPr>
          <w:sz w:val="22"/>
          <w:szCs w:val="22"/>
        </w:rPr>
        <w:t>There being no other bus</w:t>
      </w:r>
      <w:r w:rsidR="008F52B0" w:rsidRPr="00E264F0">
        <w:rPr>
          <w:sz w:val="22"/>
          <w:szCs w:val="22"/>
        </w:rPr>
        <w:t xml:space="preserve">iness the meeting closed at </w:t>
      </w:r>
      <w:r w:rsidR="00015247" w:rsidRPr="00E264F0">
        <w:rPr>
          <w:sz w:val="22"/>
          <w:szCs w:val="22"/>
        </w:rPr>
        <w:t>8.</w:t>
      </w:r>
      <w:r w:rsidR="00214137" w:rsidRPr="00E264F0">
        <w:rPr>
          <w:sz w:val="22"/>
          <w:szCs w:val="22"/>
        </w:rPr>
        <w:t>35</w:t>
      </w:r>
      <w:r w:rsidR="00470B3D" w:rsidRPr="00E264F0">
        <w:rPr>
          <w:sz w:val="22"/>
          <w:szCs w:val="22"/>
        </w:rPr>
        <w:t>pm</w:t>
      </w:r>
    </w:p>
    <w:bookmarkEnd w:id="0"/>
    <w:p w14:paraId="7F74EC49" w14:textId="77777777" w:rsidR="001E7AAB" w:rsidRPr="004E73B0" w:rsidRDefault="001E7AAB" w:rsidP="008934FB"/>
    <w:sectPr w:rsidR="001E7AAB" w:rsidRPr="004E73B0"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B7491"/>
    <w:multiLevelType w:val="hybridMultilevel"/>
    <w:tmpl w:val="4A7A86AA"/>
    <w:lvl w:ilvl="0" w:tplc="A37675C8">
      <w:numFmt w:val="bullet"/>
      <w:lvlText w:val="-"/>
      <w:lvlJc w:val="left"/>
      <w:pPr>
        <w:ind w:left="1001" w:hanging="360"/>
      </w:pPr>
      <w:rPr>
        <w:rFonts w:ascii="Times New Roman" w:eastAsia="Times New Roman" w:hAnsi="Times New Roman" w:cs="Times New Roman" w:hint="default"/>
        <w:b w:val="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B245B1D"/>
    <w:multiLevelType w:val="hybridMultilevel"/>
    <w:tmpl w:val="46103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2D7435"/>
    <w:multiLevelType w:val="hybridMultilevel"/>
    <w:tmpl w:val="D51C4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BA498E"/>
    <w:multiLevelType w:val="hybridMultilevel"/>
    <w:tmpl w:val="3446F338"/>
    <w:lvl w:ilvl="0" w:tplc="41F262F2">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CA01EA"/>
    <w:multiLevelType w:val="hybridMultilevel"/>
    <w:tmpl w:val="14DCB7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390A7ED1"/>
    <w:multiLevelType w:val="hybridMultilevel"/>
    <w:tmpl w:val="C1E26F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3D6A4B91"/>
    <w:multiLevelType w:val="hybridMultilevel"/>
    <w:tmpl w:val="8190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05D02"/>
    <w:multiLevelType w:val="hybridMultilevel"/>
    <w:tmpl w:val="B78AB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6254EED"/>
    <w:multiLevelType w:val="hybridMultilevel"/>
    <w:tmpl w:val="E6748760"/>
    <w:lvl w:ilvl="0" w:tplc="41F262F2">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296982"/>
    <w:multiLevelType w:val="hybridMultilevel"/>
    <w:tmpl w:val="FFF64792"/>
    <w:lvl w:ilvl="0" w:tplc="A37675C8">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6EC2501D"/>
    <w:multiLevelType w:val="hybridMultilevel"/>
    <w:tmpl w:val="720C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A7F62"/>
    <w:multiLevelType w:val="hybridMultilevel"/>
    <w:tmpl w:val="3480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C424C"/>
    <w:multiLevelType w:val="hybridMultilevel"/>
    <w:tmpl w:val="53F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3"/>
  </w:num>
  <w:num w:numId="5">
    <w:abstractNumId w:val="1"/>
  </w:num>
  <w:num w:numId="6">
    <w:abstractNumId w:val="9"/>
  </w:num>
  <w:num w:numId="7">
    <w:abstractNumId w:val="1"/>
  </w:num>
  <w:num w:numId="8">
    <w:abstractNumId w:val="0"/>
  </w:num>
  <w:num w:numId="9">
    <w:abstractNumId w:val="5"/>
  </w:num>
  <w:num w:numId="10">
    <w:abstractNumId w:val="4"/>
  </w:num>
  <w:num w:numId="11">
    <w:abstractNumId w:val="6"/>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69"/>
    <w:rsid w:val="00005BCA"/>
    <w:rsid w:val="00015247"/>
    <w:rsid w:val="0002546A"/>
    <w:rsid w:val="0003501F"/>
    <w:rsid w:val="000508FD"/>
    <w:rsid w:val="00053CE5"/>
    <w:rsid w:val="00057A17"/>
    <w:rsid w:val="00062975"/>
    <w:rsid w:val="00067E79"/>
    <w:rsid w:val="00081F20"/>
    <w:rsid w:val="000A10BD"/>
    <w:rsid w:val="000D2A59"/>
    <w:rsid w:val="000D4181"/>
    <w:rsid w:val="000D6A62"/>
    <w:rsid w:val="00157287"/>
    <w:rsid w:val="00194ED7"/>
    <w:rsid w:val="001A3AB6"/>
    <w:rsid w:val="001A7363"/>
    <w:rsid w:val="001D66BA"/>
    <w:rsid w:val="001E517E"/>
    <w:rsid w:val="001E7AAB"/>
    <w:rsid w:val="00214137"/>
    <w:rsid w:val="00230D65"/>
    <w:rsid w:val="00262205"/>
    <w:rsid w:val="00264A9F"/>
    <w:rsid w:val="00271309"/>
    <w:rsid w:val="002A3D9F"/>
    <w:rsid w:val="002B1F8B"/>
    <w:rsid w:val="002B307A"/>
    <w:rsid w:val="002E70CF"/>
    <w:rsid w:val="002E7C87"/>
    <w:rsid w:val="00303133"/>
    <w:rsid w:val="00313F73"/>
    <w:rsid w:val="00336D56"/>
    <w:rsid w:val="003635D6"/>
    <w:rsid w:val="00377420"/>
    <w:rsid w:val="003D34CE"/>
    <w:rsid w:val="00405008"/>
    <w:rsid w:val="004175D8"/>
    <w:rsid w:val="00435C9C"/>
    <w:rsid w:val="00456DC6"/>
    <w:rsid w:val="00470B3D"/>
    <w:rsid w:val="00475DD8"/>
    <w:rsid w:val="004763B6"/>
    <w:rsid w:val="00490A5D"/>
    <w:rsid w:val="004A76B8"/>
    <w:rsid w:val="004C1291"/>
    <w:rsid w:val="004E73B0"/>
    <w:rsid w:val="00507AC3"/>
    <w:rsid w:val="00512243"/>
    <w:rsid w:val="0052256D"/>
    <w:rsid w:val="00524C91"/>
    <w:rsid w:val="00534EB4"/>
    <w:rsid w:val="00543257"/>
    <w:rsid w:val="00563C5A"/>
    <w:rsid w:val="005D55F3"/>
    <w:rsid w:val="005E79E6"/>
    <w:rsid w:val="005E7D65"/>
    <w:rsid w:val="005F5FC2"/>
    <w:rsid w:val="005F7023"/>
    <w:rsid w:val="00640392"/>
    <w:rsid w:val="00656E4E"/>
    <w:rsid w:val="006725B1"/>
    <w:rsid w:val="00676B4C"/>
    <w:rsid w:val="0068473F"/>
    <w:rsid w:val="006A1825"/>
    <w:rsid w:val="006B0667"/>
    <w:rsid w:val="006B14F9"/>
    <w:rsid w:val="006B1739"/>
    <w:rsid w:val="006C0DD6"/>
    <w:rsid w:val="006F0B88"/>
    <w:rsid w:val="006F5D2D"/>
    <w:rsid w:val="00733DC8"/>
    <w:rsid w:val="007625E1"/>
    <w:rsid w:val="00762732"/>
    <w:rsid w:val="00793264"/>
    <w:rsid w:val="007E48A3"/>
    <w:rsid w:val="007F4C24"/>
    <w:rsid w:val="007F66CC"/>
    <w:rsid w:val="0080385F"/>
    <w:rsid w:val="008222CF"/>
    <w:rsid w:val="00837392"/>
    <w:rsid w:val="0084386F"/>
    <w:rsid w:val="00852DCD"/>
    <w:rsid w:val="00856BAD"/>
    <w:rsid w:val="008855C9"/>
    <w:rsid w:val="008934FB"/>
    <w:rsid w:val="008954F5"/>
    <w:rsid w:val="008A5533"/>
    <w:rsid w:val="008E3063"/>
    <w:rsid w:val="008E7514"/>
    <w:rsid w:val="008F27BA"/>
    <w:rsid w:val="008F52B0"/>
    <w:rsid w:val="009253AC"/>
    <w:rsid w:val="00936577"/>
    <w:rsid w:val="00950269"/>
    <w:rsid w:val="00966581"/>
    <w:rsid w:val="0097651F"/>
    <w:rsid w:val="0097797E"/>
    <w:rsid w:val="00983227"/>
    <w:rsid w:val="009877CA"/>
    <w:rsid w:val="009D1DEC"/>
    <w:rsid w:val="009F1852"/>
    <w:rsid w:val="00A12CCA"/>
    <w:rsid w:val="00A36182"/>
    <w:rsid w:val="00A419A6"/>
    <w:rsid w:val="00A46D21"/>
    <w:rsid w:val="00A5374D"/>
    <w:rsid w:val="00A712D1"/>
    <w:rsid w:val="00A727B5"/>
    <w:rsid w:val="00A85F78"/>
    <w:rsid w:val="00AA3739"/>
    <w:rsid w:val="00AA7079"/>
    <w:rsid w:val="00AB4F96"/>
    <w:rsid w:val="00AD55F5"/>
    <w:rsid w:val="00B3260D"/>
    <w:rsid w:val="00B36633"/>
    <w:rsid w:val="00B43315"/>
    <w:rsid w:val="00B569B7"/>
    <w:rsid w:val="00B57A66"/>
    <w:rsid w:val="00B70D35"/>
    <w:rsid w:val="00B93629"/>
    <w:rsid w:val="00BB0C7B"/>
    <w:rsid w:val="00C1190C"/>
    <w:rsid w:val="00C12C7C"/>
    <w:rsid w:val="00C14252"/>
    <w:rsid w:val="00C218DA"/>
    <w:rsid w:val="00C80253"/>
    <w:rsid w:val="00C93842"/>
    <w:rsid w:val="00C94538"/>
    <w:rsid w:val="00CC01B5"/>
    <w:rsid w:val="00CD3D30"/>
    <w:rsid w:val="00CF5433"/>
    <w:rsid w:val="00D2419B"/>
    <w:rsid w:val="00D24644"/>
    <w:rsid w:val="00D30577"/>
    <w:rsid w:val="00D40EA4"/>
    <w:rsid w:val="00D43E5E"/>
    <w:rsid w:val="00D442FD"/>
    <w:rsid w:val="00D624F6"/>
    <w:rsid w:val="00D678CD"/>
    <w:rsid w:val="00D70970"/>
    <w:rsid w:val="00D97C3D"/>
    <w:rsid w:val="00E03260"/>
    <w:rsid w:val="00E154A2"/>
    <w:rsid w:val="00E16B85"/>
    <w:rsid w:val="00E264F0"/>
    <w:rsid w:val="00E40156"/>
    <w:rsid w:val="00E46025"/>
    <w:rsid w:val="00E8006F"/>
    <w:rsid w:val="00E81365"/>
    <w:rsid w:val="00E92918"/>
    <w:rsid w:val="00EA5F43"/>
    <w:rsid w:val="00EA5F79"/>
    <w:rsid w:val="00EB71FB"/>
    <w:rsid w:val="00EC37D5"/>
    <w:rsid w:val="00ED1712"/>
    <w:rsid w:val="00EF08BB"/>
    <w:rsid w:val="00F15D6A"/>
    <w:rsid w:val="00F16DB5"/>
    <w:rsid w:val="00F312B9"/>
    <w:rsid w:val="00F35EB4"/>
    <w:rsid w:val="00F41CED"/>
    <w:rsid w:val="00F8566C"/>
    <w:rsid w:val="00FA1A94"/>
    <w:rsid w:val="00FC16B1"/>
    <w:rsid w:val="00FF3890"/>
    <w:rsid w:val="00FF3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3392"/>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customStyle="1" w:styleId="UnresolvedMention">
    <w:name w:val="Unresolved Mention"/>
    <w:basedOn w:val="DefaultParagraphFont"/>
    <w:uiPriority w:val="99"/>
    <w:semiHidden/>
    <w:unhideWhenUsed/>
    <w:rsid w:val="00262205"/>
    <w:rPr>
      <w:color w:val="605E5C"/>
      <w:shd w:val="clear" w:color="auto" w:fill="E1DFDD"/>
    </w:rPr>
  </w:style>
  <w:style w:type="paragraph" w:customStyle="1" w:styleId="m-6743316421719590359msolistparagraph">
    <w:name w:val="m_-6743316421719590359msolistparagraph"/>
    <w:basedOn w:val="Normal"/>
    <w:rsid w:val="00194ED7"/>
    <w:pPr>
      <w:spacing w:before="100" w:beforeAutospacing="1" w:after="100" w:afterAutospacing="1"/>
      <w:ind w:left="0" w:firstLine="0"/>
      <w:jc w:val="left"/>
    </w:pPr>
    <w:rPr>
      <w:sz w:val="24"/>
      <w:szCs w:val="24"/>
    </w:rPr>
  </w:style>
  <w:style w:type="character" w:customStyle="1" w:styleId="m7015930417789691268description">
    <w:name w:val="m_7015930417789691268description"/>
    <w:basedOn w:val="DefaultParagraphFont"/>
    <w:rsid w:val="00BB0C7B"/>
  </w:style>
  <w:style w:type="character" w:customStyle="1" w:styleId="m7015930417789691268casenumber">
    <w:name w:val="m_7015930417789691268casenumber"/>
    <w:basedOn w:val="DefaultParagraphFont"/>
    <w:rsid w:val="00BB0C7B"/>
  </w:style>
  <w:style w:type="character" w:customStyle="1" w:styleId="m7015930417789691268address">
    <w:name w:val="m_7015930417789691268address"/>
    <w:basedOn w:val="DefaultParagraphFont"/>
    <w:rsid w:val="00BB0C7B"/>
  </w:style>
  <w:style w:type="character" w:customStyle="1" w:styleId="m2560017973489527837address">
    <w:name w:val="m_2560017973489527837address"/>
    <w:basedOn w:val="DefaultParagraphFont"/>
    <w:rsid w:val="00D40EA4"/>
  </w:style>
  <w:style w:type="character" w:customStyle="1" w:styleId="m2560017973489527837description">
    <w:name w:val="m_2560017973489527837description"/>
    <w:basedOn w:val="DefaultParagraphFont"/>
    <w:rsid w:val="00D4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37971771">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0964618">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369234334">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4928750">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52021991">
      <w:bodyDiv w:val="1"/>
      <w:marLeft w:val="0"/>
      <w:marRight w:val="0"/>
      <w:marTop w:val="0"/>
      <w:marBottom w:val="0"/>
      <w:divBdr>
        <w:top w:val="none" w:sz="0" w:space="0" w:color="auto"/>
        <w:left w:val="none" w:sz="0" w:space="0" w:color="auto"/>
        <w:bottom w:val="none" w:sz="0" w:space="0" w:color="auto"/>
        <w:right w:val="none" w:sz="0" w:space="0" w:color="auto"/>
      </w:divBdr>
    </w:div>
    <w:div w:id="490364688">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42787439">
      <w:bodyDiv w:val="1"/>
      <w:marLeft w:val="0"/>
      <w:marRight w:val="0"/>
      <w:marTop w:val="0"/>
      <w:marBottom w:val="0"/>
      <w:divBdr>
        <w:top w:val="none" w:sz="0" w:space="0" w:color="auto"/>
        <w:left w:val="none" w:sz="0" w:space="0" w:color="auto"/>
        <w:bottom w:val="none" w:sz="0" w:space="0" w:color="auto"/>
        <w:right w:val="none" w:sz="0" w:space="0" w:color="auto"/>
      </w:divBdr>
    </w:div>
    <w:div w:id="555051916">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95215646">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51719982">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3477443">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34995472">
      <w:bodyDiv w:val="1"/>
      <w:marLeft w:val="0"/>
      <w:marRight w:val="0"/>
      <w:marTop w:val="0"/>
      <w:marBottom w:val="0"/>
      <w:divBdr>
        <w:top w:val="none" w:sz="0" w:space="0" w:color="auto"/>
        <w:left w:val="none" w:sz="0" w:space="0" w:color="auto"/>
        <w:bottom w:val="none" w:sz="0" w:space="0" w:color="auto"/>
        <w:right w:val="none" w:sz="0" w:space="0" w:color="auto"/>
      </w:divBdr>
    </w:div>
    <w:div w:id="952443372">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5886796">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71151">
      <w:bodyDiv w:val="1"/>
      <w:marLeft w:val="0"/>
      <w:marRight w:val="0"/>
      <w:marTop w:val="0"/>
      <w:marBottom w:val="0"/>
      <w:divBdr>
        <w:top w:val="none" w:sz="0" w:space="0" w:color="auto"/>
        <w:left w:val="none" w:sz="0" w:space="0" w:color="auto"/>
        <w:bottom w:val="none" w:sz="0" w:space="0" w:color="auto"/>
        <w:right w:val="none" w:sz="0" w:space="0" w:color="auto"/>
      </w:divBdr>
    </w:div>
    <w:div w:id="976761190">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78744343">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23621081">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5373531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473017831">
      <w:bodyDiv w:val="1"/>
      <w:marLeft w:val="0"/>
      <w:marRight w:val="0"/>
      <w:marTop w:val="0"/>
      <w:marBottom w:val="0"/>
      <w:divBdr>
        <w:top w:val="none" w:sz="0" w:space="0" w:color="auto"/>
        <w:left w:val="none" w:sz="0" w:space="0" w:color="auto"/>
        <w:bottom w:val="none" w:sz="0" w:space="0" w:color="auto"/>
        <w:right w:val="none" w:sz="0" w:space="0" w:color="auto"/>
      </w:divBdr>
    </w:div>
    <w:div w:id="1501308573">
      <w:bodyDiv w:val="1"/>
      <w:marLeft w:val="0"/>
      <w:marRight w:val="0"/>
      <w:marTop w:val="0"/>
      <w:marBottom w:val="0"/>
      <w:divBdr>
        <w:top w:val="none" w:sz="0" w:space="0" w:color="auto"/>
        <w:left w:val="none" w:sz="0" w:space="0" w:color="auto"/>
        <w:bottom w:val="none" w:sz="0" w:space="0" w:color="auto"/>
        <w:right w:val="none" w:sz="0" w:space="0" w:color="auto"/>
      </w:divBdr>
    </w:div>
    <w:div w:id="1503664478">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600722778">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6277941">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703480186">
      <w:bodyDiv w:val="1"/>
      <w:marLeft w:val="0"/>
      <w:marRight w:val="0"/>
      <w:marTop w:val="0"/>
      <w:marBottom w:val="0"/>
      <w:divBdr>
        <w:top w:val="none" w:sz="0" w:space="0" w:color="auto"/>
        <w:left w:val="none" w:sz="0" w:space="0" w:color="auto"/>
        <w:bottom w:val="none" w:sz="0" w:space="0" w:color="auto"/>
        <w:right w:val="none" w:sz="0" w:space="0" w:color="auto"/>
      </w:divBdr>
    </w:div>
    <w:div w:id="1706982543">
      <w:bodyDiv w:val="1"/>
      <w:marLeft w:val="0"/>
      <w:marRight w:val="0"/>
      <w:marTop w:val="0"/>
      <w:marBottom w:val="0"/>
      <w:divBdr>
        <w:top w:val="none" w:sz="0" w:space="0" w:color="auto"/>
        <w:left w:val="none" w:sz="0" w:space="0" w:color="auto"/>
        <w:bottom w:val="none" w:sz="0" w:space="0" w:color="auto"/>
        <w:right w:val="none" w:sz="0" w:space="0" w:color="auto"/>
      </w:divBdr>
    </w:div>
    <w:div w:id="1721057530">
      <w:bodyDiv w:val="1"/>
      <w:marLeft w:val="0"/>
      <w:marRight w:val="0"/>
      <w:marTop w:val="0"/>
      <w:marBottom w:val="0"/>
      <w:divBdr>
        <w:top w:val="none" w:sz="0" w:space="0" w:color="auto"/>
        <w:left w:val="none" w:sz="0" w:space="0" w:color="auto"/>
        <w:bottom w:val="none" w:sz="0" w:space="0" w:color="auto"/>
        <w:right w:val="none" w:sz="0" w:space="0" w:color="auto"/>
      </w:divBdr>
    </w:div>
    <w:div w:id="1724521494">
      <w:bodyDiv w:val="1"/>
      <w:marLeft w:val="0"/>
      <w:marRight w:val="0"/>
      <w:marTop w:val="0"/>
      <w:marBottom w:val="0"/>
      <w:divBdr>
        <w:top w:val="none" w:sz="0" w:space="0" w:color="auto"/>
        <w:left w:val="none" w:sz="0" w:space="0" w:color="auto"/>
        <w:bottom w:val="none" w:sz="0" w:space="0" w:color="auto"/>
        <w:right w:val="none" w:sz="0" w:space="0" w:color="auto"/>
      </w:divBdr>
    </w:div>
    <w:div w:id="1814373456">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22650729">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874461817">
      <w:bodyDiv w:val="1"/>
      <w:marLeft w:val="0"/>
      <w:marRight w:val="0"/>
      <w:marTop w:val="0"/>
      <w:marBottom w:val="0"/>
      <w:divBdr>
        <w:top w:val="none" w:sz="0" w:space="0" w:color="auto"/>
        <w:left w:val="none" w:sz="0" w:space="0" w:color="auto"/>
        <w:bottom w:val="none" w:sz="0" w:space="0" w:color="auto"/>
        <w:right w:val="none" w:sz="0" w:space="0" w:color="auto"/>
      </w:divBdr>
    </w:div>
    <w:div w:id="1883978001">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22975512">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096974791">
      <w:bodyDiv w:val="1"/>
      <w:marLeft w:val="0"/>
      <w:marRight w:val="0"/>
      <w:marTop w:val="0"/>
      <w:marBottom w:val="0"/>
      <w:divBdr>
        <w:top w:val="none" w:sz="0" w:space="0" w:color="auto"/>
        <w:left w:val="none" w:sz="0" w:space="0" w:color="auto"/>
        <w:bottom w:val="none" w:sz="0" w:space="0" w:color="auto"/>
        <w:right w:val="none" w:sz="0" w:space="0" w:color="auto"/>
      </w:divBdr>
    </w:div>
    <w:div w:id="2119250924">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 w:id="2129156530">
      <w:bodyDiv w:val="1"/>
      <w:marLeft w:val="0"/>
      <w:marRight w:val="0"/>
      <w:marTop w:val="0"/>
      <w:marBottom w:val="0"/>
      <w:divBdr>
        <w:top w:val="none" w:sz="0" w:space="0" w:color="auto"/>
        <w:left w:val="none" w:sz="0" w:space="0" w:color="auto"/>
        <w:bottom w:val="none" w:sz="0" w:space="0" w:color="auto"/>
        <w:right w:val="none" w:sz="0" w:space="0" w:color="auto"/>
      </w:divBdr>
    </w:div>
    <w:div w:id="21323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mason@staffordshire.police.uk" TargetMode="External"/><Relationship Id="rId13" Type="http://schemas.openxmlformats.org/officeDocument/2006/relationships/hyperlink" Target="https://www.sstaffs.gov.uk/uk-shared-prosperity-fund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exandra.rathbone@staffordshire.police.uk" TargetMode="External"/><Relationship Id="rId12" Type="http://schemas.openxmlformats.org/officeDocument/2006/relationships/image" Target="media/image2.png"/><Relationship Id="rId17" Type="http://schemas.openxmlformats.org/officeDocument/2006/relationships/hyperlink" Target="https://www.sstaffs.gov.uk/uk-shared-prosperity-funding/rural-england-prosperity-fund" TargetMode="External"/><Relationship Id="rId2" Type="http://schemas.openxmlformats.org/officeDocument/2006/relationships/numbering" Target="numbering.xml"/><Relationship Id="rId16" Type="http://schemas.openxmlformats.org/officeDocument/2006/relationships/hyperlink" Target="https://www.sstaffs.gov.uk/uk-shared-prosperity-funding/rural-england-prosperity-fund" TargetMode="External"/><Relationship Id="rId1" Type="http://schemas.openxmlformats.org/officeDocument/2006/relationships/customXml" Target="../customXml/item1.xml"/><Relationship Id="rId6" Type="http://schemas.openxmlformats.org/officeDocument/2006/relationships/hyperlink" Target="mailto:paula.wilkes@staffordshire.police.uk"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sstaffs.gov.uk/uk-shared-prosperity-funding/ukspf-residual-fund" TargetMode="External"/><Relationship Id="rId10" Type="http://schemas.openxmlformats.org/officeDocument/2006/relationships/hyperlink" Target="https://staffordshiresmartalert.uk/staff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ffssaferroads.co.uk/my-community/community-speed-watch" TargetMode="External"/><Relationship Id="rId14" Type="http://schemas.openxmlformats.org/officeDocument/2006/relationships/hyperlink" Target="https://www.sstaffs.gov.uk/uk-shared-prosperity-funding/ukspf-residual-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2C06C-B8AB-40DA-8847-9808093B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dc:creator>
  <cp:lastModifiedBy>Microsoft account</cp:lastModifiedBy>
  <cp:revision>2</cp:revision>
  <cp:lastPrinted>2022-03-31T17:08:00Z</cp:lastPrinted>
  <dcterms:created xsi:type="dcterms:W3CDTF">2024-02-24T08:52:00Z</dcterms:created>
  <dcterms:modified xsi:type="dcterms:W3CDTF">2024-02-24T08:52:00Z</dcterms:modified>
</cp:coreProperties>
</file>